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«Приобская начальная общеобразовательная школа»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73D1" w:rsidTr="008673D1">
        <w:tc>
          <w:tcPr>
            <w:tcW w:w="4928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673D1" w:rsidRDefault="00E258B3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   » _______2016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673D1" w:rsidRDefault="00E258B3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  »________2016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Управляющим советом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  »__________201</w:t>
            </w:r>
            <w:r w:rsidR="00E25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8673D1" w:rsidRDefault="00E258B3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Start"/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Кочук</w:t>
            </w:r>
            <w:proofErr w:type="spellEnd"/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 xml:space="preserve">ВОСПИТАТЕЛЬНОЙ РАБОТЫ 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D1">
        <w:rPr>
          <w:rFonts w:ascii="Times New Roman" w:hAnsi="Times New Roman" w:cs="Times New Roman"/>
          <w:b/>
          <w:sz w:val="28"/>
          <w:szCs w:val="28"/>
        </w:rPr>
        <w:t>(духовно-нравственного воспитания и развития)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>«Мир придуманный нами»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E258B3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риобье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2016</w:t>
      </w:r>
      <w:r w:rsidR="008673D1">
        <w:rPr>
          <w:rFonts w:ascii="Times New Roman" w:hAnsi="Times New Roman" w:cs="Times New Roman"/>
          <w:b/>
          <w:sz w:val="24"/>
          <w:szCs w:val="24"/>
        </w:rPr>
        <w:t>г.</w:t>
      </w:r>
    </w:p>
    <w:p w:rsidR="00E258B3" w:rsidRDefault="00E258B3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F1" w:rsidRPr="00B276F1" w:rsidRDefault="00B276F1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России»</w:t>
      </w:r>
      <w:r>
        <w:rPr>
          <w:rFonts w:ascii="Times New Roman" w:hAnsi="Times New Roman" w:cs="Times New Roman"/>
          <w:sz w:val="24"/>
          <w:szCs w:val="24"/>
        </w:rPr>
        <w:t>, УМК «Начальная школа 21 века»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опыт реализации Программа развития школы.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внеклассной работе (внеурочная деятельность) - и во </w:t>
      </w:r>
      <w:proofErr w:type="spellStart"/>
      <w:r w:rsidRPr="00B276F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276F1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иях (внешкольная деятельность).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276F1">
        <w:rPr>
          <w:rFonts w:ascii="Times New Roman" w:hAnsi="Times New Roman" w:cs="Times New Roman"/>
          <w:sz w:val="24"/>
          <w:szCs w:val="24"/>
        </w:rPr>
        <w:t xml:space="preserve"> создать социально-педагогические условия для воспитания, развития  и становления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6F1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Создание общешкольной атмосферы любви, взаимопонимания и взаимопомощи.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Развитие активного культурного  сознания и нравственного поведения детей.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Ориентирование семьи на духовно-нравственное воспитание детей, укрепление авторитета семьи.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 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учреждениями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(ДДТ</w:t>
      </w:r>
      <w:r w:rsidRPr="00B276F1">
        <w:rPr>
          <w:rFonts w:ascii="Times New Roman" w:hAnsi="Times New Roman" w:cs="Times New Roman"/>
          <w:sz w:val="24"/>
          <w:szCs w:val="24"/>
        </w:rPr>
        <w:t>, ДЮСШ);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учреждения культуры (</w:t>
      </w:r>
      <w:r>
        <w:rPr>
          <w:rFonts w:ascii="Times New Roman" w:hAnsi="Times New Roman" w:cs="Times New Roman"/>
          <w:sz w:val="24"/>
          <w:szCs w:val="24"/>
        </w:rPr>
        <w:t>поселковая библиотека);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СМИ  (</w:t>
      </w:r>
      <w:r>
        <w:rPr>
          <w:rFonts w:ascii="Times New Roman" w:hAnsi="Times New Roman" w:cs="Times New Roman"/>
          <w:sz w:val="24"/>
          <w:szCs w:val="24"/>
        </w:rPr>
        <w:t xml:space="preserve">поселковая газета «Вести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 содержит шесть разделов.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1.  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2.  Основные направления духовно-нравственного развития учащихся младших классов.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3.  Содержание духовно-нравственного развития учащихся начальной школы.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4.  Совместная деятельность школы, семьи и общественности по духовно-нравственному развитию учащихся.</w:t>
      </w:r>
    </w:p>
    <w:p w:rsidR="00B276F1" w:rsidRPr="00B276F1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5.  Планируемые результаты духовно-нравственного развития учащихся</w:t>
      </w:r>
    </w:p>
    <w:p w:rsidR="00B276F1" w:rsidRPr="00B276F1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lastRenderedPageBreak/>
        <w:t>6.  Критерии эффективности функционирования Программы духовно-нравственного развития и воспитания младших школьников.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3A0B7D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B276F1">
        <w:rPr>
          <w:rFonts w:ascii="Times New Roman" w:hAnsi="Times New Roman" w:cs="Times New Roman"/>
          <w:sz w:val="24"/>
          <w:szCs w:val="24"/>
        </w:rPr>
        <w:t>: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3A0B7D">
        <w:rPr>
          <w:rFonts w:ascii="Times New Roman" w:hAnsi="Times New Roman" w:cs="Times New Roman"/>
          <w:b/>
          <w:sz w:val="24"/>
          <w:szCs w:val="24"/>
        </w:rPr>
        <w:t xml:space="preserve">I. Цель и задачи духовно-нравственного развития и воспитания </w:t>
      </w:r>
      <w:proofErr w:type="gramStart"/>
      <w:r w:rsidRPr="003A0B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основная цель нравственного развития и воспитания личности младшего школьника. 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 и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школы, а именно: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опытом мотивированного участия в конкурсах и проектах</w:t>
      </w:r>
      <w:r w:rsidR="00B87A08">
        <w:rPr>
          <w:rFonts w:ascii="Times New Roman" w:hAnsi="Times New Roman" w:cs="Times New Roman"/>
          <w:sz w:val="24"/>
          <w:szCs w:val="24"/>
        </w:rPr>
        <w:t>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любознательный, интересующийся, активно познающий мир;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любящий свою семью, свой край и свою Родину;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и принимающий ценности общества;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школой; 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8E2129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Общие задачи духовно-нравственного развития и </w:t>
      </w:r>
      <w:proofErr w:type="gramStart"/>
      <w:r w:rsidRPr="00B276F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276F1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A08" w:rsidTr="007653FC">
        <w:trPr>
          <w:jc w:val="center"/>
        </w:trPr>
        <w:tc>
          <w:tcPr>
            <w:tcW w:w="3190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формирования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культуры</w:t>
            </w:r>
          </w:p>
        </w:tc>
        <w:tc>
          <w:tcPr>
            <w:tcW w:w="3190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формирования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культуры</w:t>
            </w:r>
          </w:p>
        </w:tc>
        <w:tc>
          <w:tcPr>
            <w:tcW w:w="3191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формирования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культуры</w:t>
            </w:r>
          </w:p>
        </w:tc>
      </w:tr>
      <w:tr w:rsidR="00B87A08" w:rsidTr="007653FC">
        <w:trPr>
          <w:jc w:val="center"/>
        </w:trPr>
        <w:tc>
          <w:tcPr>
            <w:tcW w:w="3190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творческого потенциала во всех  видах деятельности;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нравственного самосознания личности (совести);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proofErr w:type="gramStart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национальных ценностей; национальных и этнических духовных традиций;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3190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формирование основ российской гражданской идентичности;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формирование патриотизма и гражданской солидарности;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 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развитие доброжелательности и эмоциональной отзывчивости;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-  становление гуманистических и демократических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ориентаций.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формирование представления о семейных ценностях;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-  знакомство </w:t>
            </w:r>
            <w:proofErr w:type="gramStart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культурно-историческими и этническими традициями российской семьи.</w:t>
            </w:r>
          </w:p>
        </w:tc>
      </w:tr>
    </w:tbl>
    <w:p w:rsidR="00B87A08" w:rsidRPr="00B87A08" w:rsidRDefault="00B87A08" w:rsidP="00B87A08">
      <w:pPr>
        <w:rPr>
          <w:rFonts w:ascii="Times New Roman" w:hAnsi="Times New Roman" w:cs="Times New Roman"/>
          <w:sz w:val="24"/>
          <w:szCs w:val="24"/>
        </w:rPr>
      </w:pP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патриотизм (любовь к России, к своему народу, к своей малой родине, служение Отечеству);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F74A5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наука (познание, истина,  экологическое сознание);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традиционные российские религии (культурологические представления о религиозных идеалах);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природа (жизнь, родная земля, планета Земля);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человечество (мир во всем мире, многообразие культур и народов, прогресс человечества, международное сотрудничество).</w:t>
      </w:r>
    </w:p>
    <w:p w:rsidR="001F74A5" w:rsidRDefault="00B87A08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4A5">
        <w:rPr>
          <w:rFonts w:ascii="Times New Roman" w:hAnsi="Times New Roman" w:cs="Times New Roman"/>
          <w:b/>
          <w:sz w:val="24"/>
          <w:szCs w:val="24"/>
        </w:rPr>
        <w:t>Портрет будущего</w:t>
      </w:r>
      <w:r w:rsidR="001F74A5">
        <w:rPr>
          <w:rFonts w:ascii="Times New Roman" w:hAnsi="Times New Roman" w:cs="Times New Roman"/>
          <w:b/>
          <w:sz w:val="24"/>
          <w:szCs w:val="24"/>
        </w:rPr>
        <w:t xml:space="preserve"> выпускника – гражданина России</w:t>
      </w:r>
    </w:p>
    <w:p w:rsidR="00B87A08" w:rsidRPr="001F74A5" w:rsidRDefault="00B87A08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других людей, готовый сотрудничать с ними.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Любознательный,  интересующийся, активно познающий мир.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основами умения учиться.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Любящий родной край и свою Родину, не разделяющий мир на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и своих.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>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08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B87A08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1F74A5" w:rsidRDefault="001F74A5" w:rsidP="00B87A08">
      <w:pPr>
        <w:rPr>
          <w:rFonts w:ascii="Times New Roman" w:hAnsi="Times New Roman" w:cs="Times New Roman"/>
          <w:b/>
          <w:sz w:val="24"/>
          <w:szCs w:val="24"/>
        </w:rPr>
      </w:pPr>
    </w:p>
    <w:p w:rsidR="00B87A08" w:rsidRPr="001F74A5" w:rsidRDefault="00B87A08" w:rsidP="00B87A08">
      <w:pPr>
        <w:rPr>
          <w:rFonts w:ascii="Times New Roman" w:hAnsi="Times New Roman" w:cs="Times New Roman"/>
          <w:b/>
          <w:sz w:val="24"/>
          <w:szCs w:val="24"/>
        </w:rPr>
      </w:pPr>
      <w:r w:rsidRPr="001F74A5">
        <w:rPr>
          <w:rFonts w:ascii="Times New Roman" w:hAnsi="Times New Roman" w:cs="Times New Roman"/>
          <w:b/>
          <w:sz w:val="24"/>
          <w:szCs w:val="24"/>
        </w:rPr>
        <w:lastRenderedPageBreak/>
        <w:t>II.  Основные направления духовно – нравственного развития  обучающихся начальных классов.</w:t>
      </w:r>
    </w:p>
    <w:p w:rsidR="00B87A08" w:rsidRDefault="00B87A08" w:rsidP="00B87A08">
      <w:pPr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Для решения поставленных данной Программой задач определены  приоритетные направления:</w:t>
      </w:r>
    </w:p>
    <w:p w:rsidR="00670958" w:rsidRDefault="001F74A5" w:rsidP="00B8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74A5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</w:t>
      </w:r>
      <w:r>
        <w:rPr>
          <w:rFonts w:ascii="Times New Roman" w:hAnsi="Times New Roman" w:cs="Times New Roman"/>
          <w:sz w:val="24"/>
          <w:szCs w:val="24"/>
        </w:rPr>
        <w:t xml:space="preserve"> обязанностям человека </w:t>
      </w:r>
    </w:p>
    <w:p w:rsidR="001F74A5" w:rsidRDefault="001F74A5" w:rsidP="00B87A08">
      <w:pPr>
        <w:rPr>
          <w:rFonts w:ascii="Times New Roman" w:hAnsi="Times New Roman" w:cs="Times New Roman"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</w:t>
      </w:r>
      <w:r w:rsidR="00670958">
        <w:rPr>
          <w:rFonts w:ascii="Times New Roman" w:hAnsi="Times New Roman" w:cs="Times New Roman"/>
          <w:i/>
          <w:sz w:val="24"/>
          <w:szCs w:val="24"/>
        </w:rPr>
        <w:t>ого общества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74A5">
        <w:rPr>
          <w:rFonts w:ascii="Times New Roman" w:hAnsi="Times New Roman" w:cs="Times New Roman"/>
          <w:sz w:val="24"/>
          <w:szCs w:val="24"/>
        </w:rPr>
        <w:t>Воспитание нравственн</w:t>
      </w:r>
      <w:r>
        <w:rPr>
          <w:rFonts w:ascii="Times New Roman" w:hAnsi="Times New Roman" w:cs="Times New Roman"/>
          <w:sz w:val="24"/>
          <w:szCs w:val="24"/>
        </w:rPr>
        <w:t xml:space="preserve">ых чувств и этического сознания  </w:t>
      </w:r>
    </w:p>
    <w:p w:rsidR="001F74A5" w:rsidRP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74A5">
        <w:rPr>
          <w:rFonts w:ascii="Times New Roman" w:hAnsi="Times New Roman" w:cs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</w:t>
      </w:r>
      <w:r w:rsidR="00670958">
        <w:rPr>
          <w:rFonts w:ascii="Times New Roman" w:hAnsi="Times New Roman" w:cs="Times New Roman"/>
          <w:i/>
          <w:sz w:val="24"/>
          <w:szCs w:val="24"/>
        </w:rPr>
        <w:t>овной культуре и светской этике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4A5">
        <w:rPr>
          <w:rFonts w:ascii="Times New Roman" w:hAnsi="Times New Roman" w:cs="Times New Roman"/>
          <w:sz w:val="24"/>
          <w:szCs w:val="24"/>
        </w:rPr>
        <w:t>Воспитание трудолюбия, творческого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учению, труду, жизни 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</w:t>
      </w:r>
      <w:r>
        <w:rPr>
          <w:rFonts w:ascii="Times New Roman" w:hAnsi="Times New Roman" w:cs="Times New Roman"/>
          <w:i/>
          <w:sz w:val="24"/>
          <w:szCs w:val="24"/>
        </w:rPr>
        <w:t>вость; бережливо</w:t>
      </w:r>
      <w:r w:rsidR="00670958">
        <w:rPr>
          <w:rFonts w:ascii="Times New Roman" w:hAnsi="Times New Roman" w:cs="Times New Roman"/>
          <w:i/>
          <w:sz w:val="24"/>
          <w:szCs w:val="24"/>
        </w:rPr>
        <w:t>сть; трудолюбие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4A5">
        <w:rPr>
          <w:rFonts w:ascii="Times New Roman" w:hAnsi="Times New Roman" w:cs="Times New Roman"/>
          <w:sz w:val="24"/>
          <w:szCs w:val="24"/>
        </w:rPr>
        <w:t>Формирование ценностного отношения к  семье, зд</w:t>
      </w:r>
      <w:r>
        <w:rPr>
          <w:rFonts w:ascii="Times New Roman" w:hAnsi="Times New Roman" w:cs="Times New Roman"/>
          <w:sz w:val="24"/>
          <w:szCs w:val="24"/>
        </w:rPr>
        <w:t xml:space="preserve">оровью и здоровому образу жизни </w:t>
      </w:r>
      <w:r w:rsidRPr="001F74A5">
        <w:rPr>
          <w:rFonts w:ascii="Times New Roman" w:hAnsi="Times New Roman" w:cs="Times New Roman"/>
          <w:i/>
          <w:sz w:val="24"/>
          <w:szCs w:val="24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</w:t>
      </w:r>
      <w:r w:rsidR="00670958">
        <w:rPr>
          <w:rFonts w:ascii="Times New Roman" w:hAnsi="Times New Roman" w:cs="Times New Roman"/>
          <w:i/>
          <w:sz w:val="24"/>
          <w:szCs w:val="24"/>
        </w:rPr>
        <w:t>ческое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74A5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</w:t>
      </w:r>
      <w:r>
        <w:rPr>
          <w:rFonts w:ascii="Times New Roman" w:hAnsi="Times New Roman" w:cs="Times New Roman"/>
          <w:sz w:val="24"/>
          <w:szCs w:val="24"/>
        </w:rPr>
        <w:t xml:space="preserve">реде 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родная земля; заповедная природа; планет</w:t>
      </w:r>
      <w:r w:rsidR="00670958">
        <w:rPr>
          <w:rFonts w:ascii="Times New Roman" w:hAnsi="Times New Roman" w:cs="Times New Roman"/>
          <w:i/>
          <w:sz w:val="24"/>
          <w:szCs w:val="24"/>
        </w:rPr>
        <w:t>а Земля; экологическое сознание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Default="001F74A5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74A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1F74A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F74A5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670958" w:rsidRDefault="00670958" w:rsidP="006709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0958">
        <w:rPr>
          <w:rFonts w:ascii="Times New Roman" w:hAnsi="Times New Roman" w:cs="Times New Roman"/>
          <w:i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670958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958">
        <w:rPr>
          <w:rFonts w:ascii="Times New Roman" w:hAnsi="Times New Roman" w:cs="Times New Roman"/>
          <w:b/>
          <w:sz w:val="24"/>
          <w:szCs w:val="24"/>
        </w:rPr>
        <w:t>III.  Содержание духовно-нравственного развития и воспитания учащихся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- в содержании и построении уроков;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lastRenderedPageBreak/>
        <w:t xml:space="preserve">- в способах организации совместной деятельности взрослых и детей в учебной и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деятельности, в характере общения и сотрудничества взрослого и ребенка;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- в специальных событиях, спроектированных с  учетом определенной ценности и смысла;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- в личном  примере ученикам.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Опыт реализации Программы развития общественно-активной школы позволит использовать уже созданное пространство. Согласованные усилия всех социальных субъектов-участников образования дают его полноценное функционирование, т.е. социально открытый уклад школьной жизни. </w:t>
      </w:r>
      <w:proofErr w:type="gramStart"/>
      <w:r w:rsidRPr="00670958">
        <w:rPr>
          <w:rFonts w:ascii="Times New Roman" w:hAnsi="Times New Roman" w:cs="Times New Roman"/>
          <w:sz w:val="24"/>
          <w:szCs w:val="24"/>
        </w:rPr>
        <w:t xml:space="preserve">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 </w:t>
      </w:r>
      <w:proofErr w:type="gramEnd"/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Главные принципы содержания общественно-активной школы (</w:t>
      </w:r>
      <w:proofErr w:type="gramStart"/>
      <w:r w:rsidRPr="00670958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670958">
        <w:rPr>
          <w:rFonts w:ascii="Times New Roman" w:hAnsi="Times New Roman" w:cs="Times New Roman"/>
          <w:sz w:val="24"/>
          <w:szCs w:val="24"/>
        </w:rPr>
        <w:t xml:space="preserve"> развития) учитывают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полисубъектность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инструментов:</w:t>
      </w:r>
    </w:p>
    <w:p w:rsidR="00670958" w:rsidRPr="00236370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70">
        <w:rPr>
          <w:rFonts w:ascii="Times New Roman" w:hAnsi="Times New Roman" w:cs="Times New Roman"/>
          <w:b/>
          <w:sz w:val="24"/>
          <w:szCs w:val="24"/>
          <w:u w:val="single"/>
        </w:rPr>
        <w:t>УМК «Школа России»</w:t>
      </w:r>
      <w:r w:rsidR="00236370" w:rsidRPr="00236370">
        <w:rPr>
          <w:rFonts w:ascii="Times New Roman" w:hAnsi="Times New Roman" w:cs="Times New Roman"/>
          <w:b/>
          <w:sz w:val="24"/>
          <w:szCs w:val="24"/>
          <w:u w:val="single"/>
        </w:rPr>
        <w:t>, УМК «Начальная школа 21 века»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В содержание системы учебников «Школа России»</w:t>
      </w:r>
      <w:r w:rsidR="00236370">
        <w:rPr>
          <w:rFonts w:ascii="Times New Roman" w:hAnsi="Times New Roman" w:cs="Times New Roman"/>
          <w:sz w:val="24"/>
          <w:szCs w:val="24"/>
        </w:rPr>
        <w:t xml:space="preserve"> и </w:t>
      </w:r>
      <w:r w:rsidR="00236370" w:rsidRPr="00236370">
        <w:rPr>
          <w:rFonts w:ascii="Times New Roman" w:hAnsi="Times New Roman" w:cs="Times New Roman"/>
          <w:sz w:val="24"/>
          <w:szCs w:val="24"/>
        </w:rPr>
        <w:t xml:space="preserve">«Начальная школа 21 </w:t>
      </w:r>
      <w:proofErr w:type="spellStart"/>
      <w:r w:rsidR="00236370" w:rsidRPr="00236370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="00236370" w:rsidRPr="00236370">
        <w:rPr>
          <w:rFonts w:ascii="Times New Roman" w:hAnsi="Times New Roman" w:cs="Times New Roman"/>
          <w:sz w:val="24"/>
          <w:szCs w:val="24"/>
        </w:rPr>
        <w:t>»</w:t>
      </w:r>
      <w:r w:rsidRPr="00670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958">
        <w:rPr>
          <w:rFonts w:ascii="Times New Roman" w:hAnsi="Times New Roman" w:cs="Times New Roman"/>
          <w:sz w:val="24"/>
          <w:szCs w:val="24"/>
        </w:rPr>
        <w:t>оспитывающий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становление  российской гражданской идентичности обучающихся, в комплексе учебников «Школа России»</w:t>
      </w:r>
      <w:r w:rsidR="007653FC">
        <w:rPr>
          <w:rFonts w:ascii="Times New Roman" w:hAnsi="Times New Roman" w:cs="Times New Roman"/>
          <w:sz w:val="24"/>
          <w:szCs w:val="24"/>
        </w:rPr>
        <w:t>, «Начальная школа 21 века»</w:t>
      </w:r>
      <w:r w:rsidRPr="00670958">
        <w:rPr>
          <w:rFonts w:ascii="Times New Roman" w:hAnsi="Times New Roman" w:cs="Times New Roman"/>
          <w:sz w:val="24"/>
          <w:szCs w:val="24"/>
        </w:rPr>
        <w:t xml:space="preserve"> реализуется различными средствами.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Во-первых, отбор содержания учебного материала осуществлен с ориентацией на формирование базовых национальных ценностей. </w:t>
      </w:r>
      <w:proofErr w:type="gramStart"/>
      <w:r w:rsidRPr="00670958">
        <w:rPr>
          <w:rFonts w:ascii="Times New Roman" w:hAnsi="Times New Roman" w:cs="Times New Roman"/>
          <w:sz w:val="24"/>
          <w:szCs w:val="24"/>
        </w:rPr>
        <w:t>Средствами разных предметов системы учебников «Школа России»</w:t>
      </w:r>
      <w:r w:rsidR="00236370">
        <w:rPr>
          <w:rFonts w:ascii="Times New Roman" w:hAnsi="Times New Roman" w:cs="Times New Roman"/>
          <w:sz w:val="24"/>
          <w:szCs w:val="24"/>
        </w:rPr>
        <w:t xml:space="preserve"> и </w:t>
      </w:r>
      <w:r w:rsidR="00236370" w:rsidRPr="00236370">
        <w:rPr>
          <w:rFonts w:ascii="Times New Roman" w:hAnsi="Times New Roman" w:cs="Times New Roman"/>
          <w:sz w:val="24"/>
          <w:szCs w:val="24"/>
        </w:rPr>
        <w:t xml:space="preserve">«Начальная школа 21 века» </w:t>
      </w:r>
      <w:r w:rsidRPr="00670958">
        <w:rPr>
          <w:rFonts w:ascii="Times New Roman" w:hAnsi="Times New Roman" w:cs="Times New Roman"/>
          <w:sz w:val="24"/>
          <w:szCs w:val="24"/>
        </w:rPr>
        <w:t xml:space="preserve">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proofErr w:type="gramEnd"/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Т.е. во-вторых, содержание учебников наполнено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родиноведческими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и краеведческими знаниями.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lastRenderedPageBreak/>
        <w:t xml:space="preserve">В третьих,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содержания системы учебников «Школа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670958">
        <w:rPr>
          <w:rFonts w:ascii="Times New Roman" w:hAnsi="Times New Roman" w:cs="Times New Roman"/>
          <w:sz w:val="24"/>
          <w:szCs w:val="24"/>
        </w:rPr>
        <w:t>»</w:t>
      </w:r>
      <w:r w:rsidR="0023637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236370">
        <w:rPr>
          <w:rFonts w:ascii="Times New Roman" w:hAnsi="Times New Roman" w:cs="Times New Roman"/>
          <w:sz w:val="24"/>
          <w:szCs w:val="24"/>
        </w:rPr>
        <w:t xml:space="preserve"> </w:t>
      </w:r>
      <w:r w:rsidR="00236370" w:rsidRPr="00236370">
        <w:rPr>
          <w:rFonts w:ascii="Times New Roman" w:hAnsi="Times New Roman" w:cs="Times New Roman"/>
          <w:sz w:val="24"/>
          <w:szCs w:val="24"/>
        </w:rPr>
        <w:t xml:space="preserve">«Начальная школа 21 века» </w:t>
      </w:r>
      <w:r w:rsidR="00236370">
        <w:rPr>
          <w:rFonts w:ascii="Times New Roman" w:hAnsi="Times New Roman" w:cs="Times New Roman"/>
          <w:sz w:val="24"/>
          <w:szCs w:val="24"/>
        </w:rPr>
        <w:t xml:space="preserve">  носит сквозной характер. </w:t>
      </w:r>
      <w:proofErr w:type="gramStart"/>
      <w:r w:rsidR="00236370">
        <w:rPr>
          <w:rFonts w:ascii="Times New Roman" w:hAnsi="Times New Roman" w:cs="Times New Roman"/>
          <w:sz w:val="24"/>
          <w:szCs w:val="24"/>
        </w:rPr>
        <w:t>Они обеспечивают</w:t>
      </w:r>
      <w:r w:rsidRPr="00670958">
        <w:rPr>
          <w:rFonts w:ascii="Times New Roman" w:hAnsi="Times New Roman" w:cs="Times New Roman"/>
          <w:sz w:val="24"/>
          <w:szCs w:val="24"/>
        </w:rPr>
        <w:t xml:space="preserve"> в каждой предметной линии, с учето</w:t>
      </w:r>
      <w:r w:rsidR="00236370">
        <w:rPr>
          <w:rFonts w:ascii="Times New Roman" w:hAnsi="Times New Roman" w:cs="Times New Roman"/>
          <w:sz w:val="24"/>
          <w:szCs w:val="24"/>
        </w:rPr>
        <w:t>м предметной специфики и отражаю</w:t>
      </w:r>
      <w:r w:rsidRPr="00670958">
        <w:rPr>
          <w:rFonts w:ascii="Times New Roman" w:hAnsi="Times New Roman" w:cs="Times New Roman"/>
          <w:sz w:val="24"/>
          <w:szCs w:val="24"/>
        </w:rPr>
        <w:t>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proofErr w:type="gramEnd"/>
      <w:r w:rsidRPr="00670958">
        <w:rPr>
          <w:rFonts w:ascii="Times New Roman" w:hAnsi="Times New Roman" w:cs="Times New Roman"/>
          <w:sz w:val="24"/>
          <w:szCs w:val="24"/>
        </w:rPr>
        <w:t xml:space="preserve"> 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236370" w:rsidRDefault="00670958" w:rsidP="006709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63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среды школьного пространства </w:t>
      </w:r>
    </w:p>
    <w:p w:rsidR="00670958" w:rsidRPr="00670958" w:rsidRDefault="00670958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В школе организованы подпространства, позволяющие учащимся: </w:t>
      </w:r>
    </w:p>
    <w:p w:rsidR="000F1557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BB">
        <w:rPr>
          <w:rFonts w:ascii="Times New Roman" w:hAnsi="Times New Roman" w:cs="Times New Roman"/>
          <w:sz w:val="24"/>
          <w:szCs w:val="24"/>
        </w:rPr>
        <w:t xml:space="preserve">- изучать символы российской государственности и символы родного </w:t>
      </w:r>
      <w:proofErr w:type="spellStart"/>
      <w:r w:rsidRPr="003B20BB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="000F1557">
        <w:rPr>
          <w:rFonts w:ascii="Times New Roman" w:hAnsi="Times New Roman" w:cs="Times New Roman"/>
          <w:sz w:val="24"/>
          <w:szCs w:val="24"/>
        </w:rPr>
        <w:t>;</w:t>
      </w:r>
      <w:r w:rsidRPr="003B20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20BB">
        <w:rPr>
          <w:rFonts w:ascii="Times New Roman" w:hAnsi="Times New Roman" w:cs="Times New Roman"/>
          <w:sz w:val="24"/>
          <w:szCs w:val="24"/>
        </w:rPr>
        <w:t>униципальные</w:t>
      </w:r>
      <w:proofErr w:type="spellEnd"/>
      <w:r w:rsidRPr="003B20BB">
        <w:rPr>
          <w:rFonts w:ascii="Times New Roman" w:hAnsi="Times New Roman" w:cs="Times New Roman"/>
          <w:sz w:val="24"/>
          <w:szCs w:val="24"/>
        </w:rPr>
        <w:t xml:space="preserve"> и школьные праздники (совместные с родителями и учреждениями культуры и дополнительного образования); историю, культурные традиции, достижения учащихся и педагогов школы (традиционные праздники, которые являются традиционными для всего</w:t>
      </w:r>
      <w:r w:rsidR="000F1557">
        <w:rPr>
          <w:rFonts w:ascii="Times New Roman" w:hAnsi="Times New Roman" w:cs="Times New Roman"/>
          <w:sz w:val="24"/>
          <w:szCs w:val="24"/>
        </w:rPr>
        <w:t xml:space="preserve"> посёлка</w:t>
      </w:r>
      <w:r w:rsidRPr="003B20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74A5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BB">
        <w:rPr>
          <w:rFonts w:ascii="Times New Roman" w:hAnsi="Times New Roman" w:cs="Times New Roman"/>
          <w:sz w:val="24"/>
          <w:szCs w:val="24"/>
        </w:rPr>
        <w:t>- традиции школы.</w:t>
      </w:r>
    </w:p>
    <w:p w:rsidR="00810344" w:rsidRPr="000F1557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- осваивать культуру общения и взаимодействия с другими учащимися и педагогами; ценности здорового образа жизни (информационные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стенды</w:t>
      </w:r>
      <w:proofErr w:type="gramStart"/>
      <w:r w:rsidRPr="000F155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F1557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 xml:space="preserve">  дорожного движения», «Пожарной безопасности», «По противодействию терроризму»), использование спортзала для организации игр на переменах или после уроков; </w:t>
      </w:r>
    </w:p>
    <w:p w:rsidR="00810344" w:rsidRPr="000F1557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демонстрировать опыт нравственных отношений в урочной и внеурочной деятельности.</w:t>
      </w:r>
    </w:p>
    <w:p w:rsidR="00810344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810344" w:rsidRPr="001F74A5" w:rsidRDefault="00810344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4A5" w:rsidRPr="00C32BA8" w:rsidRDefault="000F1557" w:rsidP="000F15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BA8">
        <w:rPr>
          <w:rFonts w:ascii="Times New Roman" w:hAnsi="Times New Roman" w:cs="Times New Roman"/>
          <w:b/>
          <w:sz w:val="24"/>
          <w:szCs w:val="24"/>
          <w:u w:val="single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13"/>
        <w:gridCol w:w="2807"/>
        <w:gridCol w:w="1220"/>
        <w:gridCol w:w="120"/>
        <w:gridCol w:w="390"/>
        <w:gridCol w:w="970"/>
        <w:gridCol w:w="60"/>
        <w:gridCol w:w="340"/>
        <w:gridCol w:w="1200"/>
        <w:gridCol w:w="40"/>
        <w:gridCol w:w="34"/>
        <w:gridCol w:w="1695"/>
        <w:gridCol w:w="1418"/>
        <w:gridCol w:w="2341"/>
      </w:tblGrid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</w:t>
            </w: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Общешкольные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Классные часы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Направления </w:t>
            </w:r>
          </w:p>
        </w:tc>
      </w:tr>
      <w:tr w:rsidR="00E258B3" w:rsidRPr="007653FC" w:rsidTr="00E258B3">
        <w:trPr>
          <w:trHeight w:val="538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классы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2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3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 классы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258B3" w:rsidRPr="007653FC" w:rsidTr="00E258B3">
        <w:trPr>
          <w:trHeight w:val="705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Общешкольная линейка «День знаний»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01.09.2016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258B3" w:rsidRPr="007653FC" w:rsidTr="00E258B3">
        <w:trPr>
          <w:trHeight w:val="60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BC178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02.09.2016г.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нравственное и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lastRenderedPageBreak/>
              <w:t>духовное воспитание</w:t>
            </w:r>
          </w:p>
        </w:tc>
      </w:tr>
      <w:tr w:rsidR="00E258B3" w:rsidRPr="007653FC" w:rsidTr="00E258B3">
        <w:trPr>
          <w:trHeight w:val="615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Международный день грамотности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8B3" w:rsidRPr="00BC178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08.09.2016г.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474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110 лет со дня рождения русского композитора Дмитрия Дмитриевича Шостаковича (1906)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7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часы и беседы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25.09.2016г.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«Правила обязательные для всех»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Открытие. Линейка.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Оформление уголков безопасности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Оформление школьного уголка по БДД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Тренировочная эвакуация с обучающимися и работниками учреждения по отработке плана эвакуации в случае возникновения пожара.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Тренировочная эвакуация с обучающимися и работниками учреждения по отработке плана эвакуации в случае возникновения захвата школы.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«Правила обязательные для всех»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7.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пожарной безопасности, беседы и занятия по правилам пожарной безопасности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8.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«День школьных правил»: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День школьной формы 05.09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Подведение итога 06.09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Правила поведения в столовой 07.09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Подведение итога08.09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День дежурства по школ</w:t>
            </w:r>
            <w:proofErr w:type="gramStart"/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течение месяца)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Подведение итога 30.09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День «Береги учебную книгу» 12.09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Подведение итога 13.09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9. Профилактическая акция «Внимание, дети!»: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«Пешеход на переход»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Викторина по ПДД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«Безопасная дорога»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«Стань заметнее» (использование светоотражающих элементов)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Просмотр мультфильмов по ПДД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Беседы с инспектором ГИБДД</w:t>
            </w:r>
          </w:p>
          <w:p w:rsidR="00E258B3" w:rsidRPr="00B232F7" w:rsidRDefault="00E258B3" w:rsidP="00E258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Выставка книг по правилам безопасности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10.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Родительские собрания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11. 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Рейд родительского патруля</w:t>
            </w:r>
          </w:p>
          <w:p w:rsidR="00E258B3" w:rsidRPr="00B232F7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12.</w:t>
            </w:r>
            <w:r w:rsidRPr="00B232F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Закрытие. Линейка.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13. Неделя безопасности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Минутки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«Здравствуй школа» 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«Правила обязательные для всех»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«Укусил электроток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Любопытного ребенка!»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«Гуляешь один? Будь осторожен!»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«Громкое званье твое – пешеход! Участник движения дорожного, вот!»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«Правила обязательные для всех»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«Не шутите с огнём!»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E258B3" w:rsidRPr="00BC178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C17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«Очень-очень важные правила!»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«Спички не тронь!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В спичках огонь!»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«Если ты идёшь из школы...»</w:t>
            </w: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«Помни правила обязательные для всех!»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«Мой друг»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Правовое воспитание и культура безопасности;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Города Дружбы.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Старт игры «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Мир придуманный нами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школе»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«Все мы дружная семья»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«Что такое Конституция?»</w:t>
            </w: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«Воспитай себя»</w:t>
            </w: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сентябрь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19.09.2016г.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8370"/>
        </w:trPr>
        <w:tc>
          <w:tcPr>
            <w:tcW w:w="534" w:type="dxa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«Дыхание осени»</w:t>
            </w:r>
          </w:p>
        </w:tc>
        <w:tc>
          <w:tcPr>
            <w:tcW w:w="2807" w:type="dxa"/>
            <w:shd w:val="clear" w:color="auto" w:fill="auto"/>
          </w:tcPr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«Золотая осень»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поделок «Золотая осень»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4. 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Фотовыставка «Осенняя природа родного края»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познавательных газет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«Осенний календарь» 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(загадки, пословицы, поговорки, приметы, интересные факты)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чтения стихотворений «Осень в гости к нам пришла»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7.Декадник по окружающему миру (1-4кл.):</w:t>
            </w:r>
          </w:p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олимпиады</w:t>
            </w:r>
          </w:p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Школьная олимпиада</w:t>
            </w:r>
          </w:p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Интеллектуальная игра по окружающему миру </w:t>
            </w:r>
          </w:p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 «Счастливый случай»</w:t>
            </w:r>
          </w:p>
          <w:p w:rsidR="00E258B3" w:rsidRPr="007653FC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Интеллектуальная игра «Путешествие по </w:t>
            </w:r>
            <w:proofErr w:type="gramStart"/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сказочному</w:t>
            </w:r>
            <w:proofErr w:type="gramEnd"/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«Добро и зло»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«Что такое доброта»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«Моя семья»</w:t>
            </w:r>
          </w:p>
        </w:tc>
        <w:tc>
          <w:tcPr>
            <w:tcW w:w="1370" w:type="dxa"/>
            <w:gridSpan w:val="3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«Волшебники добра»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«Профессии моих родителей»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Осенние посиделки 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«На чём основано взаимопонимание»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«Ты и твои друзья»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Экологическое воспитание;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формирование коммуникативной культуры;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воспитание положительного отношения к труду и творчеству; нравственное и духовное воспитание; правовое воспитание и культура безопасности</w:t>
            </w:r>
          </w:p>
        </w:tc>
      </w:tr>
      <w:tr w:rsidR="00E258B3" w:rsidRPr="007653FC" w:rsidTr="00E258B3">
        <w:trPr>
          <w:trHeight w:val="2400"/>
        </w:trPr>
        <w:tc>
          <w:tcPr>
            <w:tcW w:w="534" w:type="dxa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лесу»</w:t>
            </w:r>
          </w:p>
          <w:p w:rsidR="00E258B3" w:rsidRPr="00843676" w:rsidRDefault="00E258B3" w:rsidP="00E258B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Интеллектуальная игра «Осенний калейдоскоп» 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8. 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Осенняя Ярмарка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9. 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«Дарит осень чудеса,</w:t>
            </w:r>
          </w:p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 еще какие!»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10.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Закрытие.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0" w:type="dxa"/>
            <w:gridSpan w:val="3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E258B3" w:rsidRPr="007653FC" w:rsidTr="00E258B3">
        <w:trPr>
          <w:trHeight w:val="1590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8</w:t>
            </w:r>
          </w:p>
        </w:tc>
        <w:tc>
          <w:tcPr>
            <w:tcW w:w="1613" w:type="dxa"/>
            <w:shd w:val="clear" w:color="auto" w:fill="auto"/>
          </w:tcPr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Праздничное </w:t>
            </w: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мероприятие «Посвящение в пешеходы»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- 1кл.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ED0AC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21.10.2016г.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культура безопасности;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;</w:t>
            </w:r>
          </w:p>
        </w:tc>
      </w:tr>
      <w:tr w:rsidR="00E258B3" w:rsidRPr="007653FC" w:rsidTr="00E258B3">
        <w:trPr>
          <w:trHeight w:val="1995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4367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Праздничное мероприятие «Посвящение в первоклассники»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- 1кл.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конец октября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E258B3" w:rsidRPr="007653FC" w:rsidTr="00E258B3">
        <w:trPr>
          <w:trHeight w:val="1995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807" w:type="dxa"/>
            <w:shd w:val="clear" w:color="auto" w:fill="auto"/>
          </w:tcPr>
          <w:p w:rsidR="00E258B3" w:rsidRPr="0084367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26.10.2016г.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правовое вос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питание и культура безопасности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«Югорский умник»</w:t>
            </w:r>
          </w:p>
          <w:p w:rsidR="00E258B3" w:rsidRPr="007653FC" w:rsidRDefault="00E258B3" w:rsidP="00E258B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Предметные недели;</w:t>
            </w:r>
          </w:p>
          <w:p w:rsidR="00E258B3" w:rsidRPr="007653FC" w:rsidRDefault="00E258B3" w:rsidP="00E258B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 xml:space="preserve">Олимпиады </w:t>
            </w:r>
          </w:p>
        </w:tc>
        <w:tc>
          <w:tcPr>
            <w:tcW w:w="2807" w:type="dxa"/>
            <w:shd w:val="clear" w:color="auto" w:fill="auto"/>
          </w:tcPr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Неделя природоведения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эстетического цикла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математики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русского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языка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энергосбережения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литературы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Неделя иностранного языка 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Школьный конкурс проектов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Районная олимпиада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Default="00E258B3" w:rsidP="00E258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Дистанционные олимпиады</w:t>
            </w:r>
          </w:p>
          <w:p w:rsidR="00E258B3" w:rsidRPr="00017569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Октябрь-ноябрь-март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к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дню пожилого человека «Руки сердечное тепло»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6F484B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F48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«Руки сердечное тепло»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F48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Концерт ко Дню пожилого человека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«Права ребёнка»</w:t>
            </w:r>
          </w:p>
        </w:tc>
        <w:tc>
          <w:tcPr>
            <w:tcW w:w="2807" w:type="dxa"/>
            <w:shd w:val="clear" w:color="auto" w:fill="auto"/>
          </w:tcPr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«Сто вопросов взрослому»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(работа Ящика доверия)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Выставка детской литературы по правам ребёнка «Ты и твои права»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Весёлые переменки 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5.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Час общения «Я расс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кажу тебе…»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6.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Правовая игра «Знатоки права»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Правовое консультирование учащихся, родителей, педагогов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Закрытие.</w:t>
            </w: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«Что такое ПРАВА и ОБЯЗАННОСТИ»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«Дорожные знаки и сигналы для регулирования дорожного движения»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«Моя малая Родина»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«Права ребёнка в новом веке»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«Откуда пришла книга»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«Хочу и надо – трудный выбор»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«Ответственность»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«Цена ломтика»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«Учись учиться»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«Декларация прав ребёнка»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«Вредные привычки»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«Труд и воспитание характера»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Ноябрь,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 конце каждой четверти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формирование коммуникативной культуры;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2807" w:type="dxa"/>
            <w:shd w:val="clear" w:color="auto" w:fill="auto"/>
          </w:tcPr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«Листаем страницы истории нашего Отечества»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Тематическая газета «Пока мы едины -  мы непобедимы!»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«От дружбы Родина сильней!»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сочинений «В единстве наша сила!»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- 4кл.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Викторина с элементами спортивных игр: «Защитники земли русской»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 4кл.</w:t>
            </w:r>
          </w:p>
          <w:p w:rsidR="00E258B3" w:rsidRPr="00661C08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Книжно </w:t>
            </w:r>
            <w:proofErr w:type="gramStart"/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-ж</w:t>
            </w:r>
            <w:proofErr w:type="gramEnd"/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урнальная выставка литературы «Примером сильны и духом отважны… »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8.Линейка. Подведение итогов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661C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ноябрь,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4.11.2016г.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195 лет со дня рождения русского писателя Фёдора Михайловича Достоевского (1821г.)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11.11.2016г.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Международный день толерантности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16.11.2016г.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215 лет со дня рождения русского писателя и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этнографа Владимира Ивановича Даля (1801г.)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Неделя энергосбережения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21.11.2016г.-26.11.2016г.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«Маме посвящается»</w:t>
            </w:r>
          </w:p>
        </w:tc>
        <w:tc>
          <w:tcPr>
            <w:tcW w:w="2807" w:type="dxa"/>
            <w:shd w:val="clear" w:color="auto" w:fill="auto"/>
          </w:tcPr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«От всей души о маме»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Чтение стихотворение о маме «Мама - самый главный в жизни человек»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4. 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Концертная программа «Для ангела…по имени Мама!»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сочинений с фотовыставкой «Моя мама работает …»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F392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6. 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«Моя мама работает …»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1F39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Закрытие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«Мой домашний любимец»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«Я и моё имя»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 детства дружбой дорожи»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«Что значит быть полезным»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Воспитание семейных ценностей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Выставка-конкурс детского изобразительного и декоративно-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прикладного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Зравствуй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, русская зима»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 ноября-25 декабря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D6E6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(администрация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гп</w:t>
            </w:r>
            <w:proofErr w:type="gramStart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.П</w:t>
            </w:r>
            <w:proofErr w:type="gramEnd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риобье</w:t>
            </w:r>
            <w:proofErr w:type="spellEnd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, настоятель </w:t>
            </w:r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 xml:space="preserve">храма </w:t>
            </w:r>
            <w:proofErr w:type="spellStart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св.праведного</w:t>
            </w:r>
            <w:proofErr w:type="spellEnd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1F392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С.Верхотурского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</w:t>
            </w:r>
            <w:bookmarkStart w:id="0" w:name="_GoBack"/>
            <w:bookmarkEnd w:id="0"/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Районная акция «Тепло от сердца», посвящённая Дню инвалида. Неделя добра.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21.11.2016г.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Конкурс творческих семей «Я и вся моя семья» (чествование многодетных матерей)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26.11.2016г.</w:t>
            </w:r>
          </w:p>
          <w:p w:rsidR="00E258B3" w:rsidRPr="00CD6E66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6E6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(ДК)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Воспитание семейных ценностей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День неизвестного солдата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3.12.2016г.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День Героев Отечества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9.12.2016г.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195 лет со дня рождения русского поэта Николая Алексеевича Некрасова (1821г.)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10.12.2016г.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613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25 лет со дня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образоватния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Содружества Независимых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Государств</w:t>
            </w:r>
          </w:p>
        </w:tc>
        <w:tc>
          <w:tcPr>
            <w:tcW w:w="2807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25.12.2016г.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6E453D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«Новогодние превращения»</w:t>
            </w:r>
          </w:p>
        </w:tc>
        <w:tc>
          <w:tcPr>
            <w:tcW w:w="2807" w:type="dxa"/>
            <w:shd w:val="clear" w:color="auto" w:fill="auto"/>
          </w:tcPr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Линейка. Открытие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новогодних  газет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«Чудеса под Новый год»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- 2-4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Фотовыставка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«Зимняя природа нашего края»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4.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«Новогодний школьный дом» (украшение школьного коридора):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 холл (спортзал)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5.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 «В дверь стучится Новый год»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6. 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Инструктаж на зимние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каникулы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A67E0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Новогодние утренники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A67E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Подведение итогов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на уроке и на перемене»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библиотеке»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столовой»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«Да здравствует вежливость»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Правовое воспитание и культура безопасности;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нравственное и духовное воспитание;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социокультурн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«Моё отечество»</w:t>
            </w:r>
          </w:p>
        </w:tc>
        <w:tc>
          <w:tcPr>
            <w:tcW w:w="2807" w:type="dxa"/>
            <w:shd w:val="clear" w:color="auto" w:fill="auto"/>
          </w:tcPr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Линейка, посвящённая открытию КТД «Моё Отечество»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часы,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уроки мужества, посвященные доблести воинов Российской армии «О гражданском долге, мужестве и героизме» (с приглашением ветеранов)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Оформление выставки в библиотеке «Слава и гордость земли русской»  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рисунков «Наша </w:t>
            </w:r>
            <w:proofErr w:type="gramStart"/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армия-наша</w:t>
            </w:r>
            <w:proofErr w:type="gramEnd"/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гордость!»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чтецов «Память о героях не уйдёт в забвенье»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- 3кл.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сочинений «Есть такая профессия Родину защищать»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Митинг, посвящённый выводу войск из Афганистана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праздники совместно с папами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 поздравления пап и мальчиков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Мероприятие «Рыцари XXI века»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</w:t>
            </w:r>
            <w:r w:rsidRPr="00824272">
              <w:rPr>
                <w:rFonts w:ascii="Times New Roman" w:hAnsi="Times New Roman" w:cs="Times New Roman"/>
                <w:bCs/>
                <w:color w:val="000000"/>
              </w:rPr>
              <w:t>Соревнования по перестрелке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E258B3" w:rsidRPr="00824272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11.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Военно-спортивная игра «</w:t>
            </w:r>
            <w:proofErr w:type="spellStart"/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Зарничка</w:t>
            </w:r>
            <w:proofErr w:type="spellEnd"/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12. </w:t>
            </w:r>
            <w:r w:rsidRPr="008242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Классный час «Служит Родине солдат»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«Терпение и труд всё перетрут»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«Любимое время 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года»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Классный час «Защитники России»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«Правда и ложь»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«Все мы разные, но все мы равные»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Классный час «Путь мужества и славы»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«Зависть»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«Все мы разные, но все мы равные»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Классный час «Звёзды бессмертия»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«Добрые дела»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«Мой любимый литературный герой»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Январь-февраль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социокультурное и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правовое воспитание и культура безопасности; 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 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«Дыхание весны»</w:t>
            </w:r>
          </w:p>
        </w:tc>
        <w:tc>
          <w:tcPr>
            <w:tcW w:w="2807" w:type="dxa"/>
            <w:shd w:val="clear" w:color="auto" w:fill="auto"/>
          </w:tcPr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 КТД «Весенняя капель»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часы и мероприятия, утренники, посвящённые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 марта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«Мисс Весна 2017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чтения стихотворений о маме и для мамы «Милым нашим мамам посвящаем…»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праздничного весеннего букета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сочинений с фотовыставкой «Это 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мамочка моя»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Праздничный концерт «Для милых дам…»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Весенняя викторина «Умная, милая, красивая»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Классные мероприятия, утренники, посвящённые 8 Марта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«О лени и </w:t>
            </w:r>
            <w:proofErr w:type="gram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лентяях</w:t>
            </w:r>
            <w:proofErr w:type="gram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«Мир 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моих увлечений»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Классные мероприятия, утренники, посвящённые 8 Марта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«Академия дорожных наук»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«Мир моих 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увлечений»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Классные мероприятия, утренники, посвящённые 8 Марта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 правилах дорожного движения»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  каникулы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«Мир моих 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увлечений»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Классные мероприятия, утренники, посвящённые 8 Марта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«Тренировка памяти»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«Мир моих увлечений»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безопасности;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017569" w:rsidRDefault="00E258B3" w:rsidP="00E258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школьных проектов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Ученик года (олимпиады)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017569" w:rsidRDefault="00E258B3" w:rsidP="00E258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Конкурс проектов </w:t>
            </w:r>
            <w:proofErr w:type="gramStart"/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ученик года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E258B3" w:rsidRPr="00017569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Февраль-март-апрель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интеллектуальное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017569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56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«Ученик года»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интеллектуальное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Всемирный день здоровья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Спортивная игра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правовое воспитание и культура безопасности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«Моя семья»</w:t>
            </w:r>
          </w:p>
        </w:tc>
        <w:tc>
          <w:tcPr>
            <w:tcW w:w="2807" w:type="dxa"/>
            <w:shd w:val="clear" w:color="auto" w:fill="auto"/>
          </w:tcPr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Открытие КТД «Моя семья»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Тематическая выставка книг «Семья вместе, так и душа на месте»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презентаций «Моя семья»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Спортивное соревнование «Мама, папа, я – спортивная семья»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5.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чтения стихотворений о семье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«Семья и семейные ценности»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Общешкольное мероприятие «Моя семья – моя крепость»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Весенняя Ярмарка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E90E31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  <w:r w:rsidRPr="00E90E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Парад семей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10.Линейка. Подведение итогов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Классный час «Семейный очаг»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общения с окружающими»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«Семейный очаг»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«Вежливый отказ»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E258B3" w:rsidRPr="007653FC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Классный час «Семейный очаг»</w:t>
            </w:r>
          </w:p>
          <w:p w:rsidR="00E258B3" w:rsidRPr="007653FC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58B3" w:rsidRPr="007653FC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58B3" w:rsidRPr="007653FC" w:rsidRDefault="00E258B3" w:rsidP="00E258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«Язык, мимика и жесты»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«Семейный очаг»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приличия в житейских ситуациях»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    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воспитание</w:t>
            </w:r>
            <w:proofErr w:type="gram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;в</w:t>
            </w:r>
            <w:proofErr w:type="gram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оспитание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семейных ценностей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«Вахта памяти»</w:t>
            </w:r>
          </w:p>
        </w:tc>
        <w:tc>
          <w:tcPr>
            <w:tcW w:w="2807" w:type="dxa"/>
            <w:shd w:val="clear" w:color="auto" w:fill="auto"/>
          </w:tcPr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Линейка, посвящённая открытию КТД «Вахта памяти»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«Пусть будет Мир во всем Мире»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часы «Кто говорит, что на войне не страшно, Тот ничего не знает о войне!»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4.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художественного чтения «Мы о войне стихами говорим»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- 1кл.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Оформление выставки в библиотеке  «Пока память жива!»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Вахта памяти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Инсценирование военной песни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- 2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Смотр строя и песни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133C37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Просмотр документальных и художественных фильмов о Великой Отечественной 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войне, обсуждение проблем, поднятых в них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10.</w:t>
            </w:r>
            <w:r w:rsidRPr="00133C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Линейка. 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Урок мужества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«Волшебные сказки»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 дружбе сила»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 наших именах»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«Культура общения</w:t>
            </w: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Праздник за честь школы. Парад  семей.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 семейных ценностей воспитание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Сбор города Дружбы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     </w:t>
            </w:r>
          </w:p>
        </w:tc>
      </w:tr>
      <w:tr w:rsidR="00E258B3" w:rsidRPr="007653FC" w:rsidTr="00E258B3">
        <w:trPr>
          <w:trHeight w:val="537"/>
        </w:trPr>
        <w:tc>
          <w:tcPr>
            <w:tcW w:w="534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613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«Прощай начальная школа»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E258B3" w:rsidRPr="007653FC" w:rsidRDefault="00E258B3" w:rsidP="00E2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Гражданско-патриотическое</w:t>
            </w:r>
          </w:p>
        </w:tc>
      </w:tr>
    </w:tbl>
    <w:p w:rsid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0F1557">
        <w:rPr>
          <w:rFonts w:ascii="Times New Roman" w:hAnsi="Times New Roman" w:cs="Times New Roman"/>
          <w:sz w:val="24"/>
          <w:szCs w:val="24"/>
        </w:rPr>
        <w:t xml:space="preserve"> направлена на социализацию обучающихся, развитие творческих способностей школьников и воспитание стремления к здоровому образу жизни.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 xml:space="preserve">Задачи внеурочной деятельности: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реализация индивидуальных потребностей  учащихся  школы путем предоставления выбора широкого спектра занятий, направленных на развитие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обучение школьников способам овладения различными видами внеурочной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формирование навыков позитивного коммуникативного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формирование и развитие детских коллективов, совместно участвующих в различных видах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Внеурочная деятельность представлена по направлениям развития личности, согласно ФГОС: </w:t>
      </w:r>
      <w:r w:rsidRPr="00600DDA"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эколого-биологическое, </w:t>
      </w:r>
      <w:proofErr w:type="spellStart"/>
      <w:r w:rsidRPr="00600DD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0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DDA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gramStart"/>
      <w:r w:rsidRPr="00600DDA">
        <w:rPr>
          <w:rFonts w:ascii="Times New Roman" w:hAnsi="Times New Roman" w:cs="Times New Roman"/>
          <w:sz w:val="24"/>
          <w:szCs w:val="24"/>
        </w:rPr>
        <w:t>,</w:t>
      </w:r>
      <w:r w:rsidR="00600D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00DDA">
        <w:rPr>
          <w:rFonts w:ascii="Times New Roman" w:hAnsi="Times New Roman" w:cs="Times New Roman"/>
          <w:sz w:val="24"/>
          <w:szCs w:val="24"/>
        </w:rPr>
        <w:t>аучно</w:t>
      </w:r>
      <w:proofErr w:type="spellEnd"/>
      <w:r w:rsidR="00600DDA">
        <w:rPr>
          <w:rFonts w:ascii="Times New Roman" w:hAnsi="Times New Roman" w:cs="Times New Roman"/>
          <w:sz w:val="24"/>
          <w:szCs w:val="24"/>
        </w:rPr>
        <w:t xml:space="preserve">-познавательное, художественно-эстетическое </w:t>
      </w:r>
      <w:r w:rsidRPr="000F1557">
        <w:rPr>
          <w:rFonts w:ascii="Times New Roman" w:hAnsi="Times New Roman" w:cs="Times New Roman"/>
          <w:sz w:val="24"/>
          <w:szCs w:val="24"/>
        </w:rPr>
        <w:t xml:space="preserve">в </w:t>
      </w:r>
      <w:r w:rsidRPr="000F1557">
        <w:rPr>
          <w:rFonts w:ascii="Times New Roman" w:hAnsi="Times New Roman" w:cs="Times New Roman"/>
          <w:sz w:val="24"/>
          <w:szCs w:val="24"/>
        </w:rPr>
        <w:lastRenderedPageBreak/>
        <w:t>различных формах ее организации, отличных от урочной системы обучения – кружки, секции, подгот</w:t>
      </w:r>
      <w:r>
        <w:rPr>
          <w:rFonts w:ascii="Times New Roman" w:hAnsi="Times New Roman" w:cs="Times New Roman"/>
          <w:sz w:val="24"/>
          <w:szCs w:val="24"/>
        </w:rPr>
        <w:t>овку к олимпиадам</w:t>
      </w:r>
      <w:r w:rsidRPr="000F1557">
        <w:rPr>
          <w:rFonts w:ascii="Times New Roman" w:hAnsi="Times New Roman" w:cs="Times New Roman"/>
          <w:sz w:val="24"/>
          <w:szCs w:val="24"/>
        </w:rPr>
        <w:t xml:space="preserve">, проектная деятельность и др., а также проведение тематических классных, школьных, внешкольных мероприятий.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школой используются ресурсы школы, учреждений куль</w:t>
      </w:r>
      <w:r>
        <w:rPr>
          <w:rFonts w:ascii="Times New Roman" w:hAnsi="Times New Roman" w:cs="Times New Roman"/>
          <w:sz w:val="24"/>
          <w:szCs w:val="24"/>
        </w:rPr>
        <w:t>туры (библиотеки, Дом культуры</w:t>
      </w:r>
      <w:r w:rsidRPr="000F1557">
        <w:rPr>
          <w:rFonts w:ascii="Times New Roman" w:hAnsi="Times New Roman" w:cs="Times New Roman"/>
          <w:sz w:val="24"/>
          <w:szCs w:val="24"/>
        </w:rPr>
        <w:t>) и  дополнительного образования (Д</w:t>
      </w:r>
      <w:r>
        <w:rPr>
          <w:rFonts w:ascii="Times New Roman" w:hAnsi="Times New Roman" w:cs="Times New Roman"/>
          <w:sz w:val="24"/>
          <w:szCs w:val="24"/>
        </w:rPr>
        <w:t>ДТ</w:t>
      </w:r>
      <w:r w:rsidRPr="000F1557">
        <w:rPr>
          <w:rFonts w:ascii="Times New Roman" w:hAnsi="Times New Roman" w:cs="Times New Roman"/>
          <w:sz w:val="24"/>
          <w:szCs w:val="24"/>
        </w:rPr>
        <w:t>, ДЮСШ). Для проведения занятий есть спортивное оборудование, спортивный зал, кабинет музыки, школьн</w:t>
      </w:r>
      <w:r>
        <w:rPr>
          <w:rFonts w:ascii="Times New Roman" w:hAnsi="Times New Roman" w:cs="Times New Roman"/>
          <w:sz w:val="24"/>
          <w:szCs w:val="24"/>
        </w:rPr>
        <w:t>ая библиотека.</w:t>
      </w:r>
    </w:p>
    <w:p w:rsidR="000F1557" w:rsidRPr="00E51106" w:rsidRDefault="007653FC" w:rsidP="00765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106">
        <w:rPr>
          <w:rFonts w:ascii="Times New Roman" w:hAnsi="Times New Roman" w:cs="Times New Roman"/>
          <w:sz w:val="24"/>
          <w:szCs w:val="24"/>
        </w:rPr>
        <w:t>Кружки и секции в МКОУ «</w:t>
      </w:r>
      <w:proofErr w:type="gramStart"/>
      <w:r w:rsidRPr="00E51106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Pr="00E51106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7653FC" w:rsidRP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788"/>
        <w:gridCol w:w="1991"/>
      </w:tblGrid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78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 дополнительного образования</w:t>
            </w:r>
          </w:p>
        </w:tc>
        <w:tc>
          <w:tcPr>
            <w:tcW w:w="1991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секций, студий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8" w:type="dxa"/>
            <w:vMerge w:val="restart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810344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</w:t>
            </w:r>
            <w:r w:rsidR="002044C8">
              <w:rPr>
                <w:rFonts w:ascii="Times New Roman" w:hAnsi="Times New Roman" w:cs="Times New Roman"/>
                <w:b/>
              </w:rPr>
              <w:t>ое</w:t>
            </w: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Студия изобразительного искусства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Вокальная студия «До-ми-соль-ка»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88" w:type="dxa"/>
            <w:vMerge w:val="restart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2044C8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Спортивная секция «Подвижные игры»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Спортивная секция «Школа мяча»</w:t>
            </w:r>
          </w:p>
        </w:tc>
      </w:tr>
      <w:tr w:rsidR="004168A9" w:rsidTr="00E51106">
        <w:trPr>
          <w:trHeight w:val="516"/>
          <w:jc w:val="center"/>
        </w:trPr>
        <w:tc>
          <w:tcPr>
            <w:tcW w:w="925" w:type="dxa"/>
          </w:tcPr>
          <w:p w:rsidR="004168A9" w:rsidRDefault="004168A9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88" w:type="dxa"/>
          </w:tcPr>
          <w:p w:rsidR="004168A9" w:rsidRDefault="00E51106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91" w:type="dxa"/>
          </w:tcPr>
          <w:p w:rsidR="004168A9" w:rsidRPr="007653FC" w:rsidRDefault="004168A9" w:rsidP="00765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8A9" w:rsidRPr="007653FC" w:rsidRDefault="00E51106" w:rsidP="00765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по полочкам </w:t>
            </w:r>
            <w:r w:rsidR="004168A9">
              <w:rPr>
                <w:rFonts w:ascii="Times New Roman" w:hAnsi="Times New Roman" w:cs="Times New Roman"/>
              </w:rPr>
              <w:t xml:space="preserve"> </w:t>
            </w:r>
            <w:r w:rsidR="004168A9" w:rsidRPr="007653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53FC" w:rsidRDefault="007653FC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06">
        <w:rPr>
          <w:rFonts w:ascii="Times New Roman" w:hAnsi="Times New Roman" w:cs="Times New Roman"/>
          <w:b/>
          <w:sz w:val="24"/>
          <w:szCs w:val="24"/>
        </w:rPr>
        <w:t>Внеурочная деятельность в МКОУ «Приобская НОШ»</w:t>
      </w:r>
    </w:p>
    <w:p w:rsid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534"/>
        <w:gridCol w:w="773"/>
        <w:gridCol w:w="2858"/>
        <w:gridCol w:w="2176"/>
        <w:gridCol w:w="1652"/>
        <w:gridCol w:w="1653"/>
        <w:gridCol w:w="1653"/>
        <w:gridCol w:w="1653"/>
        <w:gridCol w:w="1653"/>
      </w:tblGrid>
      <w:tr w:rsidR="00E258B3" w:rsidRPr="008E06E0" w:rsidTr="00E258B3">
        <w:trPr>
          <w:cantSplit/>
          <w:trHeight w:val="1134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3" w:type="dxa"/>
            <w:textDirection w:val="btLr"/>
          </w:tcPr>
          <w:p w:rsidR="00E258B3" w:rsidRPr="008E06E0" w:rsidRDefault="00E258B3" w:rsidP="00E258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внеурочной деятельности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cantSplit/>
          <w:trHeight w:val="1134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Клуб «Умницы и умник»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8B3" w:rsidRPr="008E06E0" w:rsidTr="00E258B3">
        <w:trPr>
          <w:cantSplit/>
          <w:trHeight w:val="1134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вокруг нас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8B3" w:rsidRPr="008E06E0" w:rsidTr="00E258B3">
        <w:trPr>
          <w:cantSplit/>
          <w:trHeight w:val="1134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«Земля - наш дом»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</w:t>
            </w:r>
            <w:proofErr w:type="spellEnd"/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spellStart"/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и Всезнаек»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альное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Я»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</w:t>
            </w:r>
            <w:proofErr w:type="spellEnd"/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«Мыслитель»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общеиттеллек</w:t>
            </w:r>
            <w:proofErr w:type="spellEnd"/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</w:t>
            </w:r>
            <w:proofErr w:type="spellEnd"/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tabs>
                <w:tab w:val="left" w:pos="375"/>
                <w:tab w:val="center" w:pos="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этикета»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«Клуб интеллектуалов»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«Интеллектуал»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«До-ми-соль-ка»</w:t>
            </w:r>
          </w:p>
        </w:tc>
        <w:tc>
          <w:tcPr>
            <w:tcW w:w="1652" w:type="dxa"/>
          </w:tcPr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10.00-10.40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11.00-11.40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 xml:space="preserve">12.00-12.40 – 3 </w:t>
            </w:r>
            <w:proofErr w:type="spellStart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 xml:space="preserve">13.00-13.40 – 3 </w:t>
            </w:r>
            <w:proofErr w:type="spellStart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8C4A48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 xml:space="preserve">14.00-14.40 – 4 </w:t>
            </w:r>
            <w:proofErr w:type="spellStart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A48">
              <w:rPr>
                <w:rFonts w:ascii="Times New Roman" w:hAnsi="Times New Roman" w:cs="Times New Roman"/>
                <w:sz w:val="24"/>
                <w:szCs w:val="24"/>
              </w:rPr>
              <w:t xml:space="preserve">15.00-15.40 – 4 </w:t>
            </w:r>
            <w:proofErr w:type="spellStart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F15">
              <w:rPr>
                <w:rFonts w:ascii="Times New Roman" w:hAnsi="Times New Roman" w:cs="Times New Roman"/>
                <w:sz w:val="24"/>
                <w:szCs w:val="24"/>
              </w:rPr>
              <w:t xml:space="preserve">13.00-13.40 – 1 </w:t>
            </w:r>
            <w:proofErr w:type="spellStart"/>
            <w:r w:rsidRPr="00A63F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on the Shelves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Английский по полочкам</w:t>
            </w:r>
          </w:p>
        </w:tc>
        <w:tc>
          <w:tcPr>
            <w:tcW w:w="1652" w:type="dxa"/>
          </w:tcPr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13.00-13.40 – 4 </w:t>
            </w:r>
            <w:proofErr w:type="spellStart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13.00-13.40 – 3 </w:t>
            </w:r>
            <w:proofErr w:type="spellStart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13.00-13.40 – 3 </w:t>
            </w:r>
            <w:proofErr w:type="spellStart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B3" w:rsidRPr="00BC7E46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 – клуб по интересам (консультаци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для родителей)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12.00-12.40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мяч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2-а, 2-б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B3" w:rsidRPr="008E06E0" w:rsidTr="00E258B3">
        <w:trPr>
          <w:trHeight w:val="1049"/>
        </w:trPr>
        <w:tc>
          <w:tcPr>
            <w:tcW w:w="534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858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76" w:type="dxa"/>
          </w:tcPr>
          <w:p w:rsidR="00E258B3" w:rsidRPr="008E06E0" w:rsidRDefault="00E258B3" w:rsidP="00E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652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12.40-13.00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 гр.)</w:t>
            </w:r>
          </w:p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гр.)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258B3" w:rsidRPr="008E06E0" w:rsidRDefault="00E258B3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Pr="008E06E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2-в, 2-г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53FC" w:rsidRP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>IV.  Совместная деятельность школы, семьи и общественности по духовно-нравственному развитию и воспитанию учащихся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Решающее значение для организации нравственного уклада жизни младшего школьника имеет взаимодействие школы,  семьи и внешкольными учреждениями</w:t>
      </w:r>
      <w:r w:rsidR="005436E0">
        <w:rPr>
          <w:rFonts w:ascii="Times New Roman" w:hAnsi="Times New Roman" w:cs="Times New Roman"/>
          <w:sz w:val="24"/>
          <w:szCs w:val="24"/>
        </w:rPr>
        <w:t>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 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Основными задачами в работе с родителями являются: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развитие у родителей способности оказывать поддержку;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 xml:space="preserve">развитие конструктивных способов взаимодействия; 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поиск новых конструктивных способов разрешения конфликтных ситуаций;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увеличение взаимной открытости;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улучшение понимания родителями собственного ребенка, особенностей и закономерностей его развития.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lastRenderedPageBreak/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0F155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F1557">
        <w:rPr>
          <w:rFonts w:ascii="Times New Roman" w:hAnsi="Times New Roman" w:cs="Times New Roman"/>
          <w:sz w:val="24"/>
          <w:szCs w:val="24"/>
        </w:rPr>
        <w:t xml:space="preserve"> обучающихся младшего школьного возраста основывается на следующих принципах: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Для этого используются различные формы взаимодействия семьи и школы: 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родительские собрания и конференции;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0F1557" w:rsidRPr="000F1557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дни открытых дверей.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 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 xml:space="preserve">V.  Планируемые результаты духовно-нравственного развития и воспитания </w:t>
      </w:r>
      <w:proofErr w:type="gramStart"/>
      <w:r w:rsidRPr="005436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436E0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Воспитательные результаты любого из видов деятельности школьников распределяются по трем уровням.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0F155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F1557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6E0">
        <w:rPr>
          <w:rFonts w:ascii="Times New Roman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0F1557" w:rsidRPr="005436E0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36E0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России, своему народу, своему краю, отечественному культурно-историческому наследию,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государственной символике, законам Российской Федерации, русскому и родному язык</w:t>
      </w:r>
      <w:r w:rsidR="00FE5592">
        <w:rPr>
          <w:rFonts w:ascii="Times New Roman" w:hAnsi="Times New Roman" w:cs="Times New Roman"/>
          <w:sz w:val="24"/>
          <w:szCs w:val="24"/>
        </w:rPr>
        <w:t>у, народным традициям, старшему поколению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постижения ценностей гражданского общества, национальной истории и культуры;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опыт ролевого взаимодействия и реализации гражданской, патриотической позиции;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опыт социальной и межкультурной коммуникации;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начальные представлен</w:t>
      </w:r>
      <w:r w:rsidR="00FE5592">
        <w:rPr>
          <w:rFonts w:ascii="Times New Roman" w:hAnsi="Times New Roman" w:cs="Times New Roman"/>
          <w:sz w:val="24"/>
          <w:szCs w:val="24"/>
        </w:rPr>
        <w:t>ия о правах и обязанностях чело</w:t>
      </w:r>
      <w:r w:rsidRPr="000F1557">
        <w:rPr>
          <w:rFonts w:ascii="Times New Roman" w:hAnsi="Times New Roman" w:cs="Times New Roman"/>
          <w:sz w:val="24"/>
          <w:szCs w:val="24"/>
        </w:rPr>
        <w:t>века, гражданина, семьянина, товарища.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чувств и этического сознания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уважительное отношение к традиционным религиям;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неравнодушие к жизненным проблемам других людей, сочувствие к человеку, находящемуся в трудной ситуации;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уважительное отношение к родителям (законным представителям), к старшим, заботливое отношение к младшим;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знание традиций своей семьи и школы, бережное отношение к ним.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трудолюбия, творческого отношения к учению, труду, жизни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труду и творчеству, человеку труда, трудовым достижениям России и человечества, трудолюбие;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и творческое отношение к учебному труду;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 различных профессиях;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навыки трудового творческого сотрудничества со сверстниками, старшими детьми и взрослыми;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осознание приоритета нравственных основ труда, творчества, создания нового;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участия в различных видах общественно полезной и личностно значимой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lastRenderedPageBreak/>
        <w:t>− мотивация к самореализации в социальном творчестве, познавательной и практической, общественно полезной деятельности.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Формирование ценностного отношения к семье, здоровью и здоровому образу жизни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своему здоровью, здоровью близких и окружающих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− первоначальный личный опыт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знания о возможном негативном влиянии компьютерных игр, телевидения, рекламы на здоровье человека.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природе;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эстетического, эмоционально-нравственного отношения к природе;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участия в природоохранной деятельности в школе, на пришкольном участке, по месту жительства;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личный опыт участия в экологических инициативах, проектах.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FE5592">
        <w:rPr>
          <w:rFonts w:ascii="Times New Roman" w:hAnsi="Times New Roman" w:cs="Times New Roman"/>
          <w:b/>
          <w:i/>
          <w:sz w:val="24"/>
          <w:szCs w:val="24"/>
        </w:rPr>
        <w:t>прекрасному</w:t>
      </w:r>
      <w:proofErr w:type="gramEnd"/>
      <w:r w:rsidRPr="00FE5592">
        <w:rPr>
          <w:rFonts w:ascii="Times New Roman" w:hAnsi="Times New Roman" w:cs="Times New Roman"/>
          <w:b/>
          <w:i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окружающем мире;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поведении, поступках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об эстетических и художественных ценностях отечественной культуры;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эмоционального постижения народного творчества, этнокультурных традиций, фольклора народов России;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мотивация к реализации эстетических ценностей в пространстве школы и семьи.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592">
        <w:rPr>
          <w:rFonts w:ascii="Times New Roman" w:hAnsi="Times New Roman" w:cs="Times New Roman"/>
          <w:b/>
          <w:sz w:val="24"/>
          <w:szCs w:val="24"/>
        </w:rPr>
        <w:t>VI.  Критерии эффективно</w:t>
      </w:r>
      <w:r w:rsidR="00FE5592" w:rsidRPr="00FE5592">
        <w:rPr>
          <w:rFonts w:ascii="Times New Roman" w:hAnsi="Times New Roman" w:cs="Times New Roman"/>
          <w:b/>
          <w:sz w:val="24"/>
          <w:szCs w:val="24"/>
        </w:rPr>
        <w:t xml:space="preserve">сти функционирования Программы </w:t>
      </w:r>
      <w:r w:rsidRPr="00FE5592">
        <w:rPr>
          <w:rFonts w:ascii="Times New Roman" w:hAnsi="Times New Roman" w:cs="Times New Roman"/>
          <w:b/>
          <w:sz w:val="24"/>
          <w:szCs w:val="24"/>
        </w:rPr>
        <w:t>духовно-нравственного развития и воспитания младших школьников</w:t>
      </w:r>
    </w:p>
    <w:p w:rsid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показателем эффективности функционирования Программы духовно – нравственного развития и  воспитания  младших школьников является нравственное развитие ребенка и становление личностных характеристик выпускника начальной школы.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592" w:rsidTr="00FE5592">
        <w:tc>
          <w:tcPr>
            <w:tcW w:w="4785" w:type="dxa"/>
          </w:tcPr>
          <w:p w:rsidR="00FE5592" w:rsidRPr="00FE5592" w:rsidRDefault="00FE5592" w:rsidP="00FE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b/>
                <w:sz w:val="24"/>
                <w:szCs w:val="24"/>
              </w:rPr>
              <w:t>Модель выпускника</w:t>
            </w:r>
          </w:p>
        </w:tc>
        <w:tc>
          <w:tcPr>
            <w:tcW w:w="4786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сосредоточить свое внимание на предлагаемом материале и действовать в соответствии с указаниями педагога;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умеет строить отношения </w:t>
            </w:r>
            <w:proofErr w:type="gram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доброжелателен в отношениях с людьми;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proofErr w:type="gram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дисциплинирован</w:t>
            </w:r>
            <w:proofErr w:type="gram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, знает правила поведения в общественных местах;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доступными видами общественно-полезного труда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наглядно-образной памятью.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своим вниманием, самостоятельно его организовать;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владеет разнообразными формами и средствами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общепланирования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продуктивной деятельности;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 выполняет правила безопасного поведения на улице, в быту, при контактах с людьми;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трудолюбив, умеет правильно организовать свой труд, поддерживать, контролировать правильность своих действий;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</w:t>
            </w:r>
            <w:r w:rsidR="00C31BF4">
              <w:rPr>
                <w:rFonts w:ascii="Times New Roman" w:hAnsi="Times New Roman" w:cs="Times New Roman"/>
                <w:sz w:val="24"/>
                <w:szCs w:val="24"/>
              </w:rPr>
              <w:t>еет словесно-логической памятью.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обладает устойчивостью внимания, умеет распределять и переключать свое внимание;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проявляет интерес к людям, общителен, доброжелателен, склонен не к конфликтам, а к сотрудничеству;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контролировать свое поведение, различать разные позиции в общении, оценивать свое положение в системе социальных отношений;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своей памятью и регулировать ее проявление.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владеет произвольным вниманием, умеет </w:t>
            </w:r>
            <w:r w:rsidRPr="00FE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регулировать свое внимание, сознательно управлять им;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имеет первоначально отработанную произвольную память;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коммуникативен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, владеет культурой общения, бережно относится к общечеловеческим ценностям; </w:t>
            </w:r>
            <w:proofErr w:type="gram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честен</w:t>
            </w:r>
            <w:proofErr w:type="gram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, принципиален, умеет отстаивать свои взгляды и убеждения, настойчив в преодолении трудностей;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proofErr w:type="gram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чрезвычайных ситуациях, сознательно и ответственно относиться к личной безопасности и безопасности окружающих;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, к сознательному управлению своим поведением;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владеет культурой самоопределения личности, стремится к самосовершенствованию, </w:t>
            </w:r>
            <w:proofErr w:type="gram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успеха, на дальнейшее продолжение образования в основной школе;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обладает уверенностью в себе, чувством </w:t>
            </w:r>
            <w:r w:rsidRPr="00FE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достоинства, положительной самооценкой.</w:t>
            </w:r>
          </w:p>
        </w:tc>
      </w:tr>
    </w:tbl>
    <w:p w:rsidR="00FE5592" w:rsidRPr="000F1557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1557">
        <w:rPr>
          <w:rFonts w:ascii="Times New Roman" w:hAnsi="Times New Roman" w:cs="Times New Roman"/>
          <w:sz w:val="24"/>
          <w:szCs w:val="24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  <w:proofErr w:type="gramEnd"/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Используемые диагностики (Приложения)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уровня воспитанности школьника (методика Н.П. Капустиной, Л. Фридмана);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-  диагностика межличностных отношений «Настоящий друг» (методика  А.С.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изучение представлений учащихся о нравственных качествах «Незаконченная история, или мое отношение к людям» (методика Н.Е. Богуславской)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уровня товарищества и взаимопомощи (методика С.Г. Макеевой);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и исследование нравственной сферы школьника «Что такое хорошо и что такое плохо?» (методика Г.М. Фридмана);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эмоционального ком</w:t>
      </w:r>
      <w:r w:rsidR="00FE5592">
        <w:rPr>
          <w:rFonts w:ascii="Times New Roman" w:hAnsi="Times New Roman" w:cs="Times New Roman"/>
          <w:sz w:val="24"/>
          <w:szCs w:val="24"/>
        </w:rPr>
        <w:t xml:space="preserve">понента нравственного развития </w:t>
      </w:r>
      <w:r w:rsidRPr="000F1557">
        <w:rPr>
          <w:rFonts w:ascii="Times New Roman" w:hAnsi="Times New Roman" w:cs="Times New Roman"/>
          <w:sz w:val="24"/>
          <w:szCs w:val="24"/>
        </w:rPr>
        <w:t xml:space="preserve">(методика Р.Р.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-  письменный </w:t>
      </w:r>
      <w:proofErr w:type="gramStart"/>
      <w:r w:rsidRPr="000F1557">
        <w:rPr>
          <w:rFonts w:ascii="Times New Roman" w:hAnsi="Times New Roman" w:cs="Times New Roman"/>
          <w:sz w:val="24"/>
          <w:szCs w:val="24"/>
        </w:rPr>
        <w:t>опрос-диагностика</w:t>
      </w:r>
      <w:proofErr w:type="gramEnd"/>
      <w:r w:rsidRPr="000F1557">
        <w:rPr>
          <w:rFonts w:ascii="Times New Roman" w:hAnsi="Times New Roman" w:cs="Times New Roman"/>
          <w:sz w:val="24"/>
          <w:szCs w:val="24"/>
        </w:rPr>
        <w:t xml:space="preserve"> «Какие качества вы цените в людях?»;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осознанности от</w:t>
      </w:r>
      <w:r w:rsidR="00FE5592">
        <w:rPr>
          <w:rFonts w:ascii="Times New Roman" w:hAnsi="Times New Roman" w:cs="Times New Roman"/>
          <w:sz w:val="24"/>
          <w:szCs w:val="24"/>
        </w:rPr>
        <w:t xml:space="preserve">ношения к собственному здоровью </w:t>
      </w:r>
      <w:r w:rsidRPr="000F1557">
        <w:rPr>
          <w:rFonts w:ascii="Times New Roman" w:hAnsi="Times New Roman" w:cs="Times New Roman"/>
          <w:sz w:val="24"/>
          <w:szCs w:val="24"/>
        </w:rPr>
        <w:t xml:space="preserve">(методика М.А.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Тыртышной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осознанности гражданской позиции учащихся.</w:t>
      </w:r>
    </w:p>
    <w:p w:rsidR="00600DDA" w:rsidRDefault="00600DDA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592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BA8" w:rsidRDefault="00C32BA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BA8" w:rsidRDefault="00C32BA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BA8" w:rsidRDefault="00C32BA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5592" w:rsidRDefault="00FE5592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Инструменты для оценивания результатов.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06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 учащихся начальных классов (методика Н.П. Капустиной)</w:t>
      </w:r>
      <w:r w:rsidRPr="00C31BF4">
        <w:rPr>
          <w:rFonts w:ascii="Times New Roman" w:hAnsi="Times New Roman" w:cs="Times New Roman"/>
          <w:b/>
          <w:sz w:val="24"/>
          <w:szCs w:val="24"/>
        </w:rPr>
        <w:t xml:space="preserve">  вставить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Анкет</w:t>
      </w:r>
      <w:proofErr w:type="gramStart"/>
      <w:r w:rsidRPr="00C31BF4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C31BF4">
        <w:rPr>
          <w:rFonts w:ascii="Times New Roman" w:hAnsi="Times New Roman" w:cs="Times New Roman"/>
          <w:b/>
          <w:sz w:val="24"/>
          <w:szCs w:val="24"/>
        </w:rPr>
        <w:t xml:space="preserve"> опросник «Настоящий друг» (</w:t>
      </w:r>
      <w:proofErr w:type="spellStart"/>
      <w:r w:rsidRPr="00C31BF4">
        <w:rPr>
          <w:rFonts w:ascii="Times New Roman" w:hAnsi="Times New Roman" w:cs="Times New Roman"/>
          <w:b/>
          <w:sz w:val="24"/>
          <w:szCs w:val="24"/>
        </w:rPr>
        <w:t>Прутченков</w:t>
      </w:r>
      <w:proofErr w:type="spellEnd"/>
      <w:r w:rsidRPr="00C31BF4">
        <w:rPr>
          <w:rFonts w:ascii="Times New Roman" w:hAnsi="Times New Roman" w:cs="Times New Roman"/>
          <w:b/>
          <w:sz w:val="24"/>
          <w:szCs w:val="24"/>
        </w:rPr>
        <w:t xml:space="preserve"> А.С.)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в своем друге.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Искренен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в общении.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1BF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</w:t>
      </w:r>
      <w:r w:rsidRPr="00C31B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lastRenderedPageBreak/>
        <w:t>От 0 до 14 баллов. Вы еще не оценили до конца всех прелестей и достоин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ужбы. Скорее всего, вы не доверяете людям, поэтому с вами трудно дружить.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От 15 до 35 баллов. У вас есть опыт дружбы, но есть и ошибки. Хорошо, что вы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верите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в настоящую дружбу и готовы дружить.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Тест «Уровень сотрудничества в детском коллективе»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Инструкция классу. Представьте, что в каждом прочитанном далее утверждении речь идет о вашем классе. В случае согласия с утверждением ставьте рядом с его номером плюс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>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1BF4">
        <w:rPr>
          <w:rFonts w:ascii="Times New Roman" w:hAnsi="Times New Roman" w:cs="Times New Roman"/>
          <w:i/>
          <w:sz w:val="24"/>
          <w:szCs w:val="24"/>
        </w:rPr>
        <w:t>Список утверждений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1.          Ребята стараются хорошо выполнять дела, полезные всей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2.          Когда мы собираемся вместе, мы обязательно говорим об общих делах класса.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3.          Для нас важно, чтобы каждый в классе мог высказывать свое мнение.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4.          У нас получается лучше, если мы что-то делаем все вместе, а не каждый по отдельности.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5.          После уроков мы не спешим расходиться и продолжаем общаться друг с другом.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6.          Мы участвуем в чем-то, если рассчитываем на награду или успех.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7.          Классному руководителю с нами интересно.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8.          Если классный руководитель предлагает нам, что делать, он учитывает наши мнения.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9.          Классный руководитель стремится, чтобы каждый в классе понимал, зачем мы делаем то или иное дело.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10.       Ребята нашего класса всегда хорошо себя ведут.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11.       Мы согласны на трудную работу, если она нужна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12.       Мы заботимся о том, чтобы наш класс был самым дружным в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13.       Лидером класса может быть тот, кто выражает мнение других ребят.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14.       Если дело интересное, то весь класс в нем активно учувствует.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15.       В общих делах класса нам больше всего нравится помогать друг другу.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16.       Нас легче вовлечь в дело, если доказать его пользу для каждого.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17.       Дело идет намного лучше, когда с нами классный руководитель.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18.       При затруднениях мы свободно обращаемся к классному руководителю.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19.       Если дело не удается, классный руководитель делит ответственность с нами.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lastRenderedPageBreak/>
        <w:t xml:space="preserve">20.       В нашем классе ребята всегда и во всем правы.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BF4">
        <w:rPr>
          <w:rFonts w:ascii="Times New Roman" w:hAnsi="Times New Roman" w:cs="Times New Roman"/>
          <w:i/>
          <w:sz w:val="24"/>
          <w:szCs w:val="24"/>
          <w:u w:val="single"/>
        </w:rPr>
        <w:t>Ключ, обработка и интерпретация результатов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Все 20 утверждений представляют собой 10 шкал, хотя при обработке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>) интересов.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(5) – ценность диалога. При высоких значениях: ориентация на общение, дружеские отношения, 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>, забота об интересах окружающих.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(7) – оценка креативности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(8) – оценка диалогичности классного руководителя. При высоких значениях: восприятие классного руководителя как эмоционального лидера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авторитетного взрослого, способного понять и помочь.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(9) – оценка 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Для обработки результатов необходимо определить количественные значения по каждой шкале.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За каждый ответ засчитывается 1 балл (кроме утверждений №10 и №20, где 1 балл засчитывается за каждый (–) ответ.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Полученные результаты изображаются графически.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Важно: подсчитываются и анализируются только групповые результаты, все ответы школьников анонимны.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lastRenderedPageBreak/>
        <w:t>Для простоты анализа считают результаты: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низкий – ниже 60%,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– в интервале 60-80%,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– в интервале 80-100%.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«Что такое хорошо и что такое плохо?»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60B1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:rsidR="00AE60B1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Диагностика эмоциона</w:t>
      </w:r>
      <w:r w:rsidR="00AE60B1" w:rsidRPr="00AE60B1">
        <w:rPr>
          <w:rFonts w:ascii="Times New Roman" w:hAnsi="Times New Roman" w:cs="Times New Roman"/>
          <w:b/>
          <w:sz w:val="24"/>
          <w:szCs w:val="24"/>
        </w:rPr>
        <w:t xml:space="preserve">льного компонента нравственного </w:t>
      </w:r>
      <w:r w:rsidRPr="00AE60B1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«Сюжетные картинки» (предн</w:t>
      </w:r>
      <w:r w:rsidR="00AE60B1" w:rsidRPr="00AE60B1">
        <w:rPr>
          <w:rFonts w:ascii="Times New Roman" w:hAnsi="Times New Roman" w:cs="Times New Roman"/>
          <w:b/>
          <w:sz w:val="24"/>
          <w:szCs w:val="24"/>
        </w:rPr>
        <w:t xml:space="preserve">азначена для детей 1-2 классов) </w:t>
      </w:r>
      <w:r w:rsidRPr="00AE60B1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Pr="00AE60B1">
        <w:rPr>
          <w:rFonts w:ascii="Times New Roman" w:hAnsi="Times New Roman" w:cs="Times New Roman"/>
          <w:b/>
          <w:sz w:val="24"/>
          <w:szCs w:val="24"/>
        </w:rPr>
        <w:t>Р.Р.Калининой</w:t>
      </w:r>
      <w:proofErr w:type="spellEnd"/>
      <w:r w:rsidRPr="00AE60B1">
        <w:rPr>
          <w:rFonts w:ascii="Times New Roman" w:hAnsi="Times New Roman" w:cs="Times New Roman"/>
          <w:b/>
          <w:sz w:val="24"/>
          <w:szCs w:val="24"/>
        </w:rPr>
        <w:t>)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«Закончи историю»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Методика предназначена для изучения осознания детьми нравственных норм. Исследование проводятся индивидуально.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Инструкция </w:t>
      </w:r>
      <w:proofErr w:type="gramStart"/>
      <w:r w:rsidRPr="00AE60B1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AE60B1">
        <w:rPr>
          <w:rFonts w:ascii="Times New Roman" w:hAnsi="Times New Roman" w:cs="Times New Roman"/>
          <w:b/>
          <w:i/>
          <w:sz w:val="24"/>
          <w:szCs w:val="24"/>
        </w:rPr>
        <w:t xml:space="preserve"> тест:</w:t>
      </w:r>
      <w:r w:rsidRPr="00C31BF4">
        <w:rPr>
          <w:rFonts w:ascii="Times New Roman" w:hAnsi="Times New Roman" w:cs="Times New Roman"/>
          <w:sz w:val="24"/>
          <w:szCs w:val="24"/>
        </w:rPr>
        <w:t xml:space="preserve"> «Я буду тебе рассказывать истории, а ты их закончи».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60B1">
        <w:rPr>
          <w:rFonts w:ascii="Times New Roman" w:hAnsi="Times New Roman" w:cs="Times New Roman"/>
          <w:b/>
          <w:i/>
          <w:sz w:val="24"/>
          <w:szCs w:val="24"/>
        </w:rPr>
        <w:t>Тестовый материал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История 1.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ответила Оля? Почему? Как она поступила?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2.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ответила Катя? Почему? Как поступила Катя?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3.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 Саша? Почему? Как поступил Саша?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4. Петя и Вова играли вместе и сломали дорогую красивую игрушку. Пришел папа и спросил: «Кто сломал игрушку?» Тогда Петя ответил... Что ответил Петя? Почему? Как поступил Петя? Почему? Все ответы ребенка, по возможности дословно, фиксируются в протоколе.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 теста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- 0 баллов – ребенок не может оценить поступки детей.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- 1 балл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- 2 балла – ребенок называет нравственную норму, правильно оценивает поведение детей, но не мотивирует свою оценку.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- 3 балла – ребенок называет нравственную норму, правильно оценивает поведение детей и мотивирует свою оценку.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«Что мы ценим в людях»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для выявления нравственных ориентаций ребенка).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</w:t>
      </w:r>
      <w:r w:rsidRPr="00C31BF4">
        <w:rPr>
          <w:rFonts w:ascii="Times New Roman" w:hAnsi="Times New Roman" w:cs="Times New Roman"/>
          <w:sz w:val="24"/>
          <w:szCs w:val="24"/>
        </w:rPr>
        <w:lastRenderedPageBreak/>
        <w:t>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неустойчивое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>. Неправильно объясняет поступки, эмоциональные реакции неадекватны или отсутствуют.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 балл – нравственные ориентиры существуют, но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соответствовать им ребенок не стремиться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или считает это недостижимой мечтой. Адекватно оценивает поступки,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отношение к нравственным нормам неустойчивое, пассивное. Эмоциональные реакции неадекватны.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«Как поступать»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для выявления отношения к нравственным нормам).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 по вышеуказанной шкале.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Диагностика осознанности гражданской позиции учащихся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 xml:space="preserve">Тест для учащихся 3-4 классов (Кузьмина Е.С., </w:t>
      </w:r>
      <w:proofErr w:type="spellStart"/>
      <w:r w:rsidRPr="00AE60B1">
        <w:rPr>
          <w:rFonts w:ascii="Times New Roman" w:hAnsi="Times New Roman" w:cs="Times New Roman"/>
          <w:b/>
          <w:sz w:val="24"/>
          <w:szCs w:val="24"/>
        </w:rPr>
        <w:t>Пырова</w:t>
      </w:r>
      <w:proofErr w:type="spellEnd"/>
      <w:r w:rsidRPr="00AE60B1">
        <w:rPr>
          <w:rFonts w:ascii="Times New Roman" w:hAnsi="Times New Roman" w:cs="Times New Roman"/>
          <w:b/>
          <w:sz w:val="24"/>
          <w:szCs w:val="24"/>
        </w:rPr>
        <w:t xml:space="preserve"> Л.Н.)</w:t>
      </w: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1. В какой последовательности располагаются полосы на Государственном флаге Российской Федерации?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белая, синяя, красная;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красная, белая, синяя;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синяя, белая, красная.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2. Гимн – это…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торжественная мелодия для исполнения симфонического оркестра;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торжественная песня для коллективного прослушивания;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3. На Государственном Гербе Российской Федерации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золотой двуглавый орел;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Святой Георгий Победоносец;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Святой Георгий Победоносец с копьем, победивший черного змея.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4. Родина – это…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место, где человек живет сейчас;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место, где человек родился и провел свое детство;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Отечество, родная сторона.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5. Конституция – это основной закон государства, определяющий …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общественное и государственное устройство;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основные права и обязанности граждан;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права граждан.</w:t>
      </w:r>
    </w:p>
    <w:sectPr w:rsidR="000F1557" w:rsidRPr="000F1557" w:rsidSect="00765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EC"/>
    <w:multiLevelType w:val="hybridMultilevel"/>
    <w:tmpl w:val="DD5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FD4"/>
    <w:multiLevelType w:val="hybridMultilevel"/>
    <w:tmpl w:val="65E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7BC"/>
    <w:multiLevelType w:val="hybridMultilevel"/>
    <w:tmpl w:val="B7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A0"/>
    <w:multiLevelType w:val="hybridMultilevel"/>
    <w:tmpl w:val="ACC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6AC4"/>
    <w:multiLevelType w:val="hybridMultilevel"/>
    <w:tmpl w:val="5336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4175"/>
    <w:multiLevelType w:val="hybridMultilevel"/>
    <w:tmpl w:val="5B5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790D"/>
    <w:multiLevelType w:val="hybridMultilevel"/>
    <w:tmpl w:val="56461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5E68"/>
    <w:multiLevelType w:val="hybridMultilevel"/>
    <w:tmpl w:val="57B2A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7C5900"/>
    <w:multiLevelType w:val="hybridMultilevel"/>
    <w:tmpl w:val="21C8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EAC"/>
    <w:multiLevelType w:val="hybridMultilevel"/>
    <w:tmpl w:val="BA7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C6A8F"/>
    <w:multiLevelType w:val="hybridMultilevel"/>
    <w:tmpl w:val="6854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469BA"/>
    <w:multiLevelType w:val="hybridMultilevel"/>
    <w:tmpl w:val="97B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E64F0"/>
    <w:multiLevelType w:val="hybridMultilevel"/>
    <w:tmpl w:val="D4F0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4E99"/>
    <w:multiLevelType w:val="hybridMultilevel"/>
    <w:tmpl w:val="0180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E46C5"/>
    <w:multiLevelType w:val="hybridMultilevel"/>
    <w:tmpl w:val="520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71587"/>
    <w:multiLevelType w:val="hybridMultilevel"/>
    <w:tmpl w:val="303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F51CD"/>
    <w:multiLevelType w:val="hybridMultilevel"/>
    <w:tmpl w:val="C5EE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160A5"/>
    <w:multiLevelType w:val="hybridMultilevel"/>
    <w:tmpl w:val="DE283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34A1"/>
    <w:multiLevelType w:val="hybridMultilevel"/>
    <w:tmpl w:val="97D4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65697"/>
    <w:multiLevelType w:val="hybridMultilevel"/>
    <w:tmpl w:val="550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70ACC"/>
    <w:multiLevelType w:val="hybridMultilevel"/>
    <w:tmpl w:val="BAB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F1"/>
    <w:rsid w:val="00017569"/>
    <w:rsid w:val="00082984"/>
    <w:rsid w:val="000E7B63"/>
    <w:rsid w:val="000F1557"/>
    <w:rsid w:val="000F5F4B"/>
    <w:rsid w:val="001306DC"/>
    <w:rsid w:val="001E2D63"/>
    <w:rsid w:val="001F74A5"/>
    <w:rsid w:val="002044C8"/>
    <w:rsid w:val="00210268"/>
    <w:rsid w:val="00236370"/>
    <w:rsid w:val="00270F56"/>
    <w:rsid w:val="00287ACE"/>
    <w:rsid w:val="002E00AF"/>
    <w:rsid w:val="003A0B7D"/>
    <w:rsid w:val="003B20BB"/>
    <w:rsid w:val="003B676C"/>
    <w:rsid w:val="003D3D13"/>
    <w:rsid w:val="004168A9"/>
    <w:rsid w:val="00454657"/>
    <w:rsid w:val="0052467F"/>
    <w:rsid w:val="005436E0"/>
    <w:rsid w:val="005E4E0B"/>
    <w:rsid w:val="00600DDA"/>
    <w:rsid w:val="00656765"/>
    <w:rsid w:val="00670958"/>
    <w:rsid w:val="006E453D"/>
    <w:rsid w:val="006F484B"/>
    <w:rsid w:val="007036D6"/>
    <w:rsid w:val="007653FC"/>
    <w:rsid w:val="00810344"/>
    <w:rsid w:val="00834B9E"/>
    <w:rsid w:val="008673D1"/>
    <w:rsid w:val="008E2129"/>
    <w:rsid w:val="00943DC0"/>
    <w:rsid w:val="0095439F"/>
    <w:rsid w:val="00A851AF"/>
    <w:rsid w:val="00AE60B1"/>
    <w:rsid w:val="00B276F1"/>
    <w:rsid w:val="00B87A08"/>
    <w:rsid w:val="00BC178C"/>
    <w:rsid w:val="00C31BF4"/>
    <w:rsid w:val="00C32BA8"/>
    <w:rsid w:val="00C8709D"/>
    <w:rsid w:val="00CB0AC2"/>
    <w:rsid w:val="00E258B3"/>
    <w:rsid w:val="00E51106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1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9809</Words>
  <Characters>55916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11</cp:revision>
  <cp:lastPrinted>2016-02-12T08:28:00Z</cp:lastPrinted>
  <dcterms:created xsi:type="dcterms:W3CDTF">2014-11-09T16:45:00Z</dcterms:created>
  <dcterms:modified xsi:type="dcterms:W3CDTF">2016-09-26T08:56:00Z</dcterms:modified>
</cp:coreProperties>
</file>