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350"/>
        <w:tblW w:w="0" w:type="auto"/>
        <w:tblLook w:val="04A0" w:firstRow="1" w:lastRow="0" w:firstColumn="1" w:lastColumn="0" w:noHBand="0" w:noVBand="1"/>
      </w:tblPr>
      <w:tblGrid>
        <w:gridCol w:w="1153"/>
        <w:gridCol w:w="1773"/>
        <w:gridCol w:w="1320"/>
        <w:gridCol w:w="1285"/>
        <w:gridCol w:w="1486"/>
        <w:gridCol w:w="1356"/>
        <w:gridCol w:w="1198"/>
      </w:tblGrid>
      <w:tr w:rsidR="0070178F" w:rsidTr="0070178F">
        <w:tc>
          <w:tcPr>
            <w:tcW w:w="1153" w:type="dxa"/>
          </w:tcPr>
          <w:p w:rsidR="0070178F" w:rsidRPr="0070178F" w:rsidRDefault="0070178F" w:rsidP="0070178F"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1773" w:type="dxa"/>
          </w:tcPr>
          <w:p w:rsidR="0070178F" w:rsidRDefault="0070178F" w:rsidP="0070178F">
            <w:r>
              <w:t>Наименование учреждения</w:t>
            </w:r>
            <w:proofErr w:type="gramStart"/>
            <w:r>
              <w:t xml:space="preserve"> .</w:t>
            </w:r>
            <w:proofErr w:type="gramEnd"/>
            <w:r>
              <w:t xml:space="preserve"> контактные данные по вопросам трудоустройства</w:t>
            </w:r>
          </w:p>
        </w:tc>
        <w:tc>
          <w:tcPr>
            <w:tcW w:w="1320" w:type="dxa"/>
          </w:tcPr>
          <w:p w:rsidR="0070178F" w:rsidRDefault="0070178F" w:rsidP="0070178F">
            <w:r>
              <w:t>Вакантная должность</w:t>
            </w:r>
          </w:p>
        </w:tc>
        <w:tc>
          <w:tcPr>
            <w:tcW w:w="1285" w:type="dxa"/>
          </w:tcPr>
          <w:p w:rsidR="0070178F" w:rsidRDefault="0070178F" w:rsidP="0070178F">
            <w:r>
              <w:t>Форма занятости</w:t>
            </w:r>
          </w:p>
        </w:tc>
        <w:tc>
          <w:tcPr>
            <w:tcW w:w="1486" w:type="dxa"/>
          </w:tcPr>
          <w:p w:rsidR="0070178F" w:rsidRDefault="0070178F" w:rsidP="0070178F">
            <w:r>
              <w:t>Требования к образованию</w:t>
            </w:r>
          </w:p>
        </w:tc>
        <w:tc>
          <w:tcPr>
            <w:tcW w:w="1356" w:type="dxa"/>
          </w:tcPr>
          <w:p w:rsidR="0070178F" w:rsidRDefault="0070178F" w:rsidP="0070178F">
            <w:r>
              <w:t>Требования к стажу работы</w:t>
            </w:r>
          </w:p>
        </w:tc>
        <w:tc>
          <w:tcPr>
            <w:tcW w:w="1198" w:type="dxa"/>
          </w:tcPr>
          <w:p w:rsidR="0070178F" w:rsidRDefault="0070178F" w:rsidP="0070178F">
            <w:r>
              <w:t xml:space="preserve">Оплата труда  </w:t>
            </w:r>
          </w:p>
          <w:p w:rsidR="0070178F" w:rsidRDefault="0070178F" w:rsidP="0070178F">
            <w:r>
              <w:t>(от-до)</w:t>
            </w:r>
          </w:p>
        </w:tc>
      </w:tr>
      <w:tr w:rsidR="0070178F" w:rsidTr="0070178F">
        <w:tc>
          <w:tcPr>
            <w:tcW w:w="1153" w:type="dxa"/>
          </w:tcPr>
          <w:p w:rsidR="0070178F" w:rsidRDefault="0070178F" w:rsidP="0070178F"/>
        </w:tc>
        <w:tc>
          <w:tcPr>
            <w:tcW w:w="1773" w:type="dxa"/>
          </w:tcPr>
          <w:p w:rsidR="0070178F" w:rsidRDefault="0070178F" w:rsidP="0070178F">
            <w:r>
              <w:t>МКОУ «</w:t>
            </w:r>
            <w:proofErr w:type="gramStart"/>
            <w:r>
              <w:t>Приобская</w:t>
            </w:r>
            <w:proofErr w:type="gramEnd"/>
            <w:r>
              <w:t xml:space="preserve"> НОШ» тел. (34678)32-961</w:t>
            </w:r>
          </w:p>
        </w:tc>
        <w:tc>
          <w:tcPr>
            <w:tcW w:w="1320" w:type="dxa"/>
          </w:tcPr>
          <w:p w:rsidR="0070178F" w:rsidRDefault="0070178F" w:rsidP="0070178F"/>
        </w:tc>
        <w:tc>
          <w:tcPr>
            <w:tcW w:w="1285" w:type="dxa"/>
          </w:tcPr>
          <w:p w:rsidR="0070178F" w:rsidRDefault="0070178F" w:rsidP="0070178F"/>
        </w:tc>
        <w:tc>
          <w:tcPr>
            <w:tcW w:w="1486" w:type="dxa"/>
          </w:tcPr>
          <w:p w:rsidR="0070178F" w:rsidRDefault="0070178F" w:rsidP="0070178F"/>
        </w:tc>
        <w:tc>
          <w:tcPr>
            <w:tcW w:w="1356" w:type="dxa"/>
          </w:tcPr>
          <w:p w:rsidR="0070178F" w:rsidRDefault="0070178F" w:rsidP="0070178F"/>
        </w:tc>
        <w:tc>
          <w:tcPr>
            <w:tcW w:w="1198" w:type="dxa"/>
          </w:tcPr>
          <w:p w:rsidR="0070178F" w:rsidRDefault="0070178F" w:rsidP="0070178F"/>
        </w:tc>
      </w:tr>
    </w:tbl>
    <w:p w:rsidR="003E5867" w:rsidRDefault="0070178F" w:rsidP="0070178F">
      <w:pPr>
        <w:jc w:val="center"/>
      </w:pPr>
      <w:bookmarkStart w:id="0" w:name="_GoBack"/>
      <w:bookmarkEnd w:id="0"/>
      <w:r>
        <w:t xml:space="preserve">Реестр </w:t>
      </w:r>
      <w:proofErr w:type="spellStart"/>
      <w:r>
        <w:t>вакнсий</w:t>
      </w:r>
      <w:proofErr w:type="spellEnd"/>
    </w:p>
    <w:sectPr w:rsidR="003E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F6"/>
    <w:rsid w:val="003E5867"/>
    <w:rsid w:val="005D26F6"/>
    <w:rsid w:val="0070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2013-09-16T06:25:00Z</dcterms:created>
  <dcterms:modified xsi:type="dcterms:W3CDTF">2013-09-16T06:29:00Z</dcterms:modified>
</cp:coreProperties>
</file>