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12" w:rsidRPr="00E17BE3" w:rsidRDefault="004F7212" w:rsidP="00E17BE3">
      <w:pPr>
        <w:spacing w:after="0" w:line="240" w:lineRule="auto"/>
        <w:jc w:val="center"/>
        <w:rPr>
          <w:rFonts w:ascii="Times New Roman" w:hAnsi="Times New Roman"/>
          <w:sz w:val="24"/>
          <w:szCs w:val="24"/>
          <w:lang w:eastAsia="ru-RU"/>
        </w:rPr>
      </w:pPr>
      <w:r w:rsidRPr="00E17BE3">
        <w:rPr>
          <w:rFonts w:ascii="Times New Roman" w:hAnsi="Times New Roman"/>
          <w:b/>
          <w:bCs/>
          <w:sz w:val="24"/>
          <w:szCs w:val="24"/>
          <w:lang w:eastAsia="ru-RU"/>
        </w:rPr>
        <w:t>    ДОГОВОР №_______</w:t>
      </w:r>
    </w:p>
    <w:p w:rsidR="004F7212" w:rsidRPr="00E17BE3"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на оказание платных дополнительных образовательных услуг</w:t>
      </w:r>
    </w:p>
    <w:p w:rsidR="004F7212" w:rsidRPr="00E17BE3"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муниципальным казенным общеобразовательным учреждением</w:t>
      </w:r>
    </w:p>
    <w:p w:rsidR="004F7212" w:rsidRPr="00E17BE3" w:rsidRDefault="004F7212" w:rsidP="00E17BE3">
      <w:pPr>
        <w:spacing w:after="0" w:line="240" w:lineRule="auto"/>
        <w:jc w:val="center"/>
        <w:rPr>
          <w:rFonts w:ascii="Times New Roman" w:hAnsi="Times New Roman"/>
          <w:sz w:val="24"/>
          <w:szCs w:val="24"/>
          <w:lang w:eastAsia="ru-RU"/>
        </w:rPr>
      </w:pPr>
      <w:r w:rsidRPr="00E17BE3">
        <w:rPr>
          <w:rFonts w:ascii="Times New Roman" w:hAnsi="Times New Roman"/>
          <w:b/>
          <w:bCs/>
          <w:sz w:val="24"/>
          <w:szCs w:val="24"/>
          <w:lang w:eastAsia="ru-RU"/>
        </w:rPr>
        <w:t xml:space="preserve"> «Приобская </w:t>
      </w:r>
      <w:r w:rsidR="00885C4C">
        <w:rPr>
          <w:rFonts w:ascii="Times New Roman" w:hAnsi="Times New Roman"/>
          <w:b/>
          <w:bCs/>
          <w:sz w:val="24"/>
          <w:szCs w:val="24"/>
          <w:lang w:eastAsia="ru-RU"/>
        </w:rPr>
        <w:t>начальная</w:t>
      </w:r>
      <w:r w:rsidRPr="00E17BE3">
        <w:rPr>
          <w:rFonts w:ascii="Times New Roman" w:hAnsi="Times New Roman"/>
          <w:b/>
          <w:bCs/>
          <w:sz w:val="24"/>
          <w:szCs w:val="24"/>
          <w:lang w:eastAsia="ru-RU"/>
        </w:rPr>
        <w:t xml:space="preserve"> общеобразовательная школа»</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proofErr w:type="spellStart"/>
      <w:r w:rsidRPr="00E17BE3">
        <w:rPr>
          <w:rFonts w:ascii="Times New Roman" w:hAnsi="Times New Roman"/>
          <w:sz w:val="24"/>
          <w:szCs w:val="24"/>
          <w:lang w:eastAsia="ru-RU"/>
        </w:rPr>
        <w:t>пгт</w:t>
      </w:r>
      <w:proofErr w:type="spellEnd"/>
      <w:r w:rsidRPr="00E17BE3">
        <w:rPr>
          <w:rFonts w:ascii="Times New Roman" w:hAnsi="Times New Roman"/>
          <w:sz w:val="24"/>
          <w:szCs w:val="24"/>
          <w:lang w:eastAsia="ru-RU"/>
        </w:rPr>
        <w:t xml:space="preserve">. </w:t>
      </w:r>
      <w:proofErr w:type="spellStart"/>
      <w:r w:rsidRPr="00E17BE3">
        <w:rPr>
          <w:rFonts w:ascii="Times New Roman" w:hAnsi="Times New Roman"/>
          <w:sz w:val="24"/>
          <w:szCs w:val="24"/>
          <w:lang w:eastAsia="ru-RU"/>
        </w:rPr>
        <w:t>Приобье</w:t>
      </w:r>
      <w:proofErr w:type="spellEnd"/>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r>
      <w:r w:rsidRPr="00E17BE3">
        <w:rPr>
          <w:rFonts w:ascii="Times New Roman" w:hAnsi="Times New Roman"/>
          <w:sz w:val="24"/>
          <w:szCs w:val="24"/>
          <w:lang w:eastAsia="ru-RU"/>
        </w:rPr>
        <w:tab/>
        <w:t xml:space="preserve"> «___» ________________ 20__г.</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ind w:firstLine="708"/>
        <w:jc w:val="both"/>
        <w:rPr>
          <w:rFonts w:ascii="Times New Roman" w:hAnsi="Times New Roman"/>
          <w:sz w:val="24"/>
          <w:szCs w:val="24"/>
          <w:lang w:eastAsia="ru-RU"/>
        </w:rPr>
      </w:pPr>
      <w:r w:rsidRPr="00E17BE3">
        <w:rPr>
          <w:rFonts w:ascii="Times New Roman" w:hAnsi="Times New Roman"/>
          <w:sz w:val="24"/>
          <w:szCs w:val="24"/>
          <w:lang w:eastAsia="ru-RU"/>
        </w:rPr>
        <w:t xml:space="preserve">Муниципальное  казенное   общеобразовательное   учреждение «Приобская средняя общеобразовательная школа» </w:t>
      </w:r>
      <w:proofErr w:type="spellStart"/>
      <w:r w:rsidRPr="00E17BE3">
        <w:rPr>
          <w:rFonts w:ascii="Times New Roman" w:hAnsi="Times New Roman"/>
          <w:sz w:val="24"/>
          <w:szCs w:val="24"/>
          <w:lang w:eastAsia="ru-RU"/>
        </w:rPr>
        <w:t>пгт</w:t>
      </w:r>
      <w:proofErr w:type="spellEnd"/>
      <w:r w:rsidRPr="00E17BE3">
        <w:rPr>
          <w:rFonts w:ascii="Times New Roman" w:hAnsi="Times New Roman"/>
          <w:sz w:val="24"/>
          <w:szCs w:val="24"/>
          <w:lang w:eastAsia="ru-RU"/>
        </w:rPr>
        <w:t xml:space="preserve">. </w:t>
      </w:r>
      <w:proofErr w:type="spellStart"/>
      <w:r w:rsidRPr="00E17BE3">
        <w:rPr>
          <w:rFonts w:ascii="Times New Roman" w:hAnsi="Times New Roman"/>
          <w:sz w:val="24"/>
          <w:szCs w:val="24"/>
          <w:lang w:eastAsia="ru-RU"/>
        </w:rPr>
        <w:t>Приобье</w:t>
      </w:r>
      <w:proofErr w:type="spellEnd"/>
      <w:r w:rsidRPr="00E17BE3">
        <w:rPr>
          <w:rFonts w:ascii="Times New Roman" w:hAnsi="Times New Roman"/>
          <w:sz w:val="24"/>
          <w:szCs w:val="24"/>
          <w:lang w:eastAsia="ru-RU"/>
        </w:rPr>
        <w:t xml:space="preserve">,  Октябрьский район, лицензия на </w:t>
      </w:r>
      <w:proofErr w:type="gramStart"/>
      <w:r w:rsidRPr="00E17BE3">
        <w:rPr>
          <w:rFonts w:ascii="Times New Roman" w:hAnsi="Times New Roman"/>
          <w:sz w:val="24"/>
          <w:szCs w:val="24"/>
          <w:lang w:eastAsia="ru-RU"/>
        </w:rPr>
        <w:t>право ведения</w:t>
      </w:r>
      <w:proofErr w:type="gramEnd"/>
      <w:r w:rsidRPr="00E17BE3">
        <w:rPr>
          <w:rFonts w:ascii="Times New Roman" w:hAnsi="Times New Roman"/>
          <w:sz w:val="24"/>
          <w:szCs w:val="24"/>
          <w:lang w:eastAsia="ru-RU"/>
        </w:rPr>
        <w:t xml:space="preserve"> образовательной деятельности от </w:t>
      </w:r>
      <w:r w:rsidR="00885C4C">
        <w:rPr>
          <w:rFonts w:ascii="Times New Roman" w:hAnsi="Times New Roman"/>
          <w:sz w:val="24"/>
          <w:szCs w:val="24"/>
          <w:lang w:eastAsia="ru-RU"/>
        </w:rPr>
        <w:t>29</w:t>
      </w:r>
      <w:r w:rsidRPr="00E17BE3">
        <w:rPr>
          <w:rFonts w:ascii="Times New Roman" w:hAnsi="Times New Roman"/>
          <w:sz w:val="24"/>
          <w:szCs w:val="24"/>
          <w:lang w:eastAsia="ru-RU"/>
        </w:rPr>
        <w:t>.</w:t>
      </w:r>
      <w:r w:rsidR="00885C4C">
        <w:rPr>
          <w:rFonts w:ascii="Times New Roman" w:hAnsi="Times New Roman"/>
          <w:sz w:val="24"/>
          <w:szCs w:val="24"/>
          <w:lang w:eastAsia="ru-RU"/>
        </w:rPr>
        <w:t>12</w:t>
      </w:r>
      <w:r w:rsidRPr="00E17BE3">
        <w:rPr>
          <w:rFonts w:ascii="Times New Roman" w:hAnsi="Times New Roman"/>
          <w:sz w:val="24"/>
          <w:szCs w:val="24"/>
          <w:lang w:eastAsia="ru-RU"/>
        </w:rPr>
        <w:t>.201</w:t>
      </w:r>
      <w:r w:rsidR="00885C4C">
        <w:rPr>
          <w:rFonts w:ascii="Times New Roman" w:hAnsi="Times New Roman"/>
          <w:sz w:val="24"/>
          <w:szCs w:val="24"/>
          <w:lang w:eastAsia="ru-RU"/>
        </w:rPr>
        <w:t>1</w:t>
      </w:r>
      <w:r w:rsidRPr="00E17BE3">
        <w:rPr>
          <w:rFonts w:ascii="Times New Roman" w:hAnsi="Times New Roman"/>
          <w:sz w:val="24"/>
          <w:szCs w:val="24"/>
          <w:lang w:eastAsia="ru-RU"/>
        </w:rPr>
        <w:t xml:space="preserve"> года № </w:t>
      </w:r>
      <w:r w:rsidR="00885C4C">
        <w:rPr>
          <w:rFonts w:ascii="Times New Roman" w:hAnsi="Times New Roman"/>
          <w:sz w:val="24"/>
          <w:szCs w:val="24"/>
          <w:lang w:eastAsia="ru-RU"/>
        </w:rPr>
        <w:t>612</w:t>
      </w:r>
      <w:bookmarkStart w:id="0" w:name="_GoBack"/>
      <w:bookmarkEnd w:id="0"/>
      <w:r w:rsidRPr="00E17BE3">
        <w:rPr>
          <w:rFonts w:ascii="Times New Roman" w:hAnsi="Times New Roman"/>
          <w:sz w:val="24"/>
          <w:szCs w:val="24"/>
          <w:lang w:eastAsia="ru-RU"/>
        </w:rPr>
        <w:t xml:space="preserve">  (в   дальнейшем   -   Исполнитель)   в лице директора  </w:t>
      </w:r>
      <w:proofErr w:type="spellStart"/>
      <w:r w:rsidR="00885C4C">
        <w:rPr>
          <w:rFonts w:ascii="Times New Roman" w:hAnsi="Times New Roman"/>
          <w:sz w:val="24"/>
          <w:szCs w:val="24"/>
          <w:lang w:eastAsia="ru-RU"/>
        </w:rPr>
        <w:t>Кочук</w:t>
      </w:r>
      <w:proofErr w:type="spellEnd"/>
      <w:r w:rsidR="00885C4C">
        <w:rPr>
          <w:rFonts w:ascii="Times New Roman" w:hAnsi="Times New Roman"/>
          <w:sz w:val="24"/>
          <w:szCs w:val="24"/>
          <w:lang w:eastAsia="ru-RU"/>
        </w:rPr>
        <w:t xml:space="preserve"> Наталии Владимировны</w:t>
      </w:r>
      <w:r w:rsidRPr="00E17BE3">
        <w:rPr>
          <w:rFonts w:ascii="Times New Roman" w:hAnsi="Times New Roman"/>
          <w:sz w:val="24"/>
          <w:szCs w:val="24"/>
          <w:lang w:eastAsia="ru-RU"/>
        </w:rPr>
        <w:t>,  действующего на основании Устава Исполнителя, с  одной стороны, и </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_____________________________________________________________________________</w:t>
      </w:r>
    </w:p>
    <w:p w:rsidR="004F7212" w:rsidRPr="00E17BE3" w:rsidRDefault="004F7212" w:rsidP="00E17BE3">
      <w:pPr>
        <w:spacing w:after="0" w:line="240" w:lineRule="auto"/>
        <w:jc w:val="both"/>
        <w:rPr>
          <w:rFonts w:ascii="Times New Roman" w:hAnsi="Times New Roman"/>
          <w:sz w:val="24"/>
          <w:szCs w:val="24"/>
          <w:vertAlign w:val="superscript"/>
          <w:lang w:eastAsia="ru-RU"/>
        </w:rPr>
      </w:pPr>
      <w:r w:rsidRPr="00E17BE3">
        <w:rPr>
          <w:rFonts w:ascii="Times New Roman" w:hAnsi="Times New Roman"/>
          <w:sz w:val="24"/>
          <w:szCs w:val="24"/>
          <w:vertAlign w:val="superscript"/>
          <w:lang w:eastAsia="ru-RU"/>
        </w:rPr>
        <w:t>(Фамилия, имя, отчество полностью и статус законного представителя несовершеннолетнего – мать, отец, опекун, попечитель и т.д.)</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настоящий договор о нижеследующем:</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1.Предмет договора</w:t>
      </w:r>
    </w:p>
    <w:p w:rsidR="004F7212" w:rsidRPr="00E17BE3" w:rsidRDefault="004F7212" w:rsidP="00E17BE3">
      <w:pPr>
        <w:spacing w:after="0" w:line="240" w:lineRule="auto"/>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1.1.Заказчик заказывает платные образовательные дополнительные услуги </w:t>
      </w:r>
      <w:proofErr w:type="gramStart"/>
      <w:r w:rsidRPr="00E17BE3">
        <w:rPr>
          <w:rFonts w:ascii="Times New Roman" w:hAnsi="Times New Roman"/>
          <w:sz w:val="24"/>
          <w:szCs w:val="24"/>
          <w:lang w:eastAsia="ru-RU"/>
        </w:rPr>
        <w:t>для</w:t>
      </w:r>
      <w:proofErr w:type="gramEnd"/>
      <w:r w:rsidRPr="00E17BE3">
        <w:rPr>
          <w:rFonts w:ascii="Times New Roman" w:hAnsi="Times New Roman"/>
          <w:sz w:val="24"/>
          <w:szCs w:val="24"/>
          <w:lang w:eastAsia="ru-RU"/>
        </w:rPr>
        <w:t xml:space="preserve"> несовершеннолетнего_____________________________________________________________________________________________, дата рождения _________________(в дальнейшем Потребитель).</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Исполнитель   представляет,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Срок  обучения       в     соответствии       с    рабочим       учебным        планом       (индивидуально,        в</w:t>
      </w:r>
      <w:r>
        <w:rPr>
          <w:rFonts w:ascii="Times New Roman" w:hAnsi="Times New Roman"/>
          <w:sz w:val="24"/>
          <w:szCs w:val="24"/>
          <w:lang w:eastAsia="ru-RU"/>
        </w:rPr>
        <w:t>     группе)      составляет  _____</w:t>
      </w:r>
      <w:r w:rsidRPr="00E17BE3">
        <w:rPr>
          <w:rFonts w:ascii="Times New Roman" w:hAnsi="Times New Roman"/>
          <w:sz w:val="24"/>
          <w:szCs w:val="24"/>
          <w:lang w:eastAsia="ru-RU"/>
        </w:rPr>
        <w:t xml:space="preserve"> часа.</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Обязанности Исполнителя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Исполнитель обязан:</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2.1. Оказывать дополнительные образовательные услуги по программам, превышающим основную образовательную программу </w:t>
      </w:r>
      <w:r>
        <w:rPr>
          <w:rFonts w:ascii="Times New Roman" w:hAnsi="Times New Roman"/>
          <w:sz w:val="24"/>
          <w:szCs w:val="24"/>
          <w:lang w:eastAsia="ru-RU"/>
        </w:rPr>
        <w:t>начального, основного и среднего общего</w:t>
      </w:r>
      <w:r w:rsidRPr="00E17BE3">
        <w:rPr>
          <w:rFonts w:ascii="Times New Roman" w:hAnsi="Times New Roman"/>
          <w:sz w:val="24"/>
          <w:szCs w:val="24"/>
          <w:lang w:eastAsia="ru-RU"/>
        </w:rPr>
        <w:t xml:space="preserve"> образования, реализуемую в </w:t>
      </w:r>
      <w:r>
        <w:rPr>
          <w:rFonts w:ascii="Times New Roman" w:hAnsi="Times New Roman"/>
          <w:sz w:val="24"/>
          <w:szCs w:val="24"/>
          <w:lang w:eastAsia="ru-RU"/>
        </w:rPr>
        <w:t>МКОУ «</w:t>
      </w:r>
      <w:proofErr w:type="gramStart"/>
      <w:r>
        <w:rPr>
          <w:rFonts w:ascii="Times New Roman" w:hAnsi="Times New Roman"/>
          <w:sz w:val="24"/>
          <w:szCs w:val="24"/>
          <w:lang w:eastAsia="ru-RU"/>
        </w:rPr>
        <w:t>Приобская</w:t>
      </w:r>
      <w:proofErr w:type="gramEnd"/>
      <w:r>
        <w:rPr>
          <w:rFonts w:ascii="Times New Roman" w:hAnsi="Times New Roman"/>
          <w:sz w:val="24"/>
          <w:szCs w:val="24"/>
          <w:lang w:eastAsia="ru-RU"/>
        </w:rPr>
        <w:t xml:space="preserve"> </w:t>
      </w:r>
      <w:r w:rsidR="00885C4C">
        <w:rPr>
          <w:rFonts w:ascii="Times New Roman" w:hAnsi="Times New Roman"/>
          <w:sz w:val="24"/>
          <w:szCs w:val="24"/>
          <w:lang w:eastAsia="ru-RU"/>
        </w:rPr>
        <w:t>Н</w:t>
      </w:r>
      <w:r>
        <w:rPr>
          <w:rFonts w:ascii="Times New Roman" w:hAnsi="Times New Roman"/>
          <w:sz w:val="24"/>
          <w:szCs w:val="24"/>
          <w:lang w:eastAsia="ru-RU"/>
        </w:rPr>
        <w:t>ОШ»</w:t>
      </w:r>
      <w:r w:rsidRPr="00E17BE3">
        <w:rPr>
          <w:rFonts w:ascii="Times New Roman" w:hAnsi="Times New Roman"/>
          <w:sz w:val="24"/>
          <w:szCs w:val="24"/>
          <w:lang w:eastAsia="ru-RU"/>
        </w:rPr>
        <w:t>.</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2.2.  Организовать и обеспечить надлежащее исполнение услуг, предусмотренных разделом 1 настоящего договора. </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lastRenderedPageBreak/>
        <w:t>2.5. Сохранить   место   за   Потребителем   в случае его болезни, лечения, карантина, отпуска родителей, каникул.</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F7212" w:rsidRPr="00E17BE3" w:rsidRDefault="004F7212" w:rsidP="00E17BE3">
      <w:pPr>
        <w:spacing w:after="0" w:line="240" w:lineRule="auto"/>
        <w:jc w:val="both"/>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Обязанности Заказчика</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3.1. Своевременно вносить плату за предоставленные услуги, указанные в разделе 1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3.2. При поступлении Потребителя в </w:t>
      </w:r>
      <w:r>
        <w:rPr>
          <w:rFonts w:ascii="Times New Roman" w:hAnsi="Times New Roman"/>
          <w:sz w:val="24"/>
          <w:szCs w:val="24"/>
          <w:lang w:eastAsia="ru-RU"/>
        </w:rPr>
        <w:t>МКОУ «</w:t>
      </w:r>
      <w:proofErr w:type="gramStart"/>
      <w:r>
        <w:rPr>
          <w:rFonts w:ascii="Times New Roman" w:hAnsi="Times New Roman"/>
          <w:sz w:val="24"/>
          <w:szCs w:val="24"/>
          <w:lang w:eastAsia="ru-RU"/>
        </w:rPr>
        <w:t>Приобская</w:t>
      </w:r>
      <w:proofErr w:type="gramEnd"/>
      <w:r>
        <w:rPr>
          <w:rFonts w:ascii="Times New Roman" w:hAnsi="Times New Roman"/>
          <w:sz w:val="24"/>
          <w:szCs w:val="24"/>
          <w:lang w:eastAsia="ru-RU"/>
        </w:rPr>
        <w:t xml:space="preserve"> </w:t>
      </w:r>
      <w:r w:rsidR="00885C4C">
        <w:rPr>
          <w:rFonts w:ascii="Times New Roman" w:hAnsi="Times New Roman"/>
          <w:sz w:val="24"/>
          <w:szCs w:val="24"/>
          <w:lang w:eastAsia="ru-RU"/>
        </w:rPr>
        <w:t>Н</w:t>
      </w:r>
      <w:r>
        <w:rPr>
          <w:rFonts w:ascii="Times New Roman" w:hAnsi="Times New Roman"/>
          <w:sz w:val="24"/>
          <w:szCs w:val="24"/>
          <w:lang w:eastAsia="ru-RU"/>
        </w:rPr>
        <w:t>ОШ»</w:t>
      </w:r>
      <w:r w:rsidRPr="00E17BE3">
        <w:rPr>
          <w:rFonts w:ascii="Times New Roman" w:hAnsi="Times New Roman"/>
          <w:sz w:val="24"/>
          <w:szCs w:val="24"/>
          <w:lang w:eastAsia="ru-RU"/>
        </w:rPr>
        <w:t xml:space="preserve"> и в процессе его обучения своевременно  представлять все необходимые документы, предусмотренные Уставом </w:t>
      </w:r>
      <w:r>
        <w:rPr>
          <w:rFonts w:ascii="Times New Roman" w:hAnsi="Times New Roman"/>
          <w:sz w:val="24"/>
          <w:szCs w:val="24"/>
          <w:lang w:eastAsia="ru-RU"/>
        </w:rPr>
        <w:t>школы</w:t>
      </w:r>
      <w:r w:rsidRPr="00E17BE3">
        <w:rPr>
          <w:rFonts w:ascii="Times New Roman" w:hAnsi="Times New Roman"/>
          <w:sz w:val="24"/>
          <w:szCs w:val="24"/>
          <w:lang w:eastAsia="ru-RU"/>
        </w:rPr>
        <w:t>.</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3.3.   Незамедлительно   сообщать   руководителю   Исполнителя   об   изменении   контактного   телефона   и   места  жительства.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3.4. Извещать  Исполнителя об уважительных причинах отсутствия Потребителя на занятиях.</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3.5. По просьбе Исполнителя приходить для беседы при наличии претензии Исполнителя к поведению Потребителя  или его отношений к получению дополнительных образовательных услуг.</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3.6. Проявлять уважение к педагогам, администрации и техническому персоналу Исполнителя.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3.7. Возмещать ущерб, причиненный Потребителем имуществу Исполнителя, в соответствии с законодательством  Российской Федерации.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3.9. Обеспечить   посещение  Потребителем занятий согласно учебному расписанию.</w:t>
      </w:r>
    </w:p>
    <w:p w:rsidR="004F7212" w:rsidRDefault="004F7212" w:rsidP="00E17BE3">
      <w:pPr>
        <w:spacing w:after="0" w:line="240" w:lineRule="auto"/>
        <w:jc w:val="center"/>
        <w:rPr>
          <w:rFonts w:ascii="Times New Roman" w:hAnsi="Times New Roman"/>
          <w:b/>
          <w:bCs/>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Права Исполнителя, Заказчика, Потребителя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4.1. Исполнитель вправе отказать Заказчику и Потребителю в заключение договора на новый срок по истечении  действия   настоящего   договора,   если   Заказчик   и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4.2. Заказчик вправе требовать от Исполнителя представления информации: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об успешности усвоения программы, поведении, отношении Потребителя к организованной деятельности;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4.3.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4.4. Потребитель вправе:</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Оплата услуг</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5.1.   Заказчик   ежемесячно   в   рублях   оплачивает   услуги,   указанные   в   разделе   1   настоящего   договора,   в сумме </w:t>
      </w:r>
      <w:r w:rsidRPr="00E17BE3">
        <w:rPr>
          <w:rFonts w:ascii="Times New Roman" w:hAnsi="Times New Roman"/>
          <w:b/>
          <w:bCs/>
          <w:sz w:val="24"/>
          <w:szCs w:val="24"/>
          <w:u w:val="single"/>
          <w:lang w:eastAsia="ru-RU"/>
        </w:rPr>
        <w:t>            рублей.</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5.2. Оплата производится ежемесячно до 10 числа текущего месяца в безналичном порядке на счет Исполнителя. Оплата услуг удостоверяется Исполнителем квитанцией, выдаваемой Заказчику Исполнителем.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5.3. На оказание образовательных услуг,  предусмотренных настоящим договором, составлена  калькуляция. </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5.4. При непосещении Потребителем  </w:t>
      </w:r>
      <w:r>
        <w:rPr>
          <w:rFonts w:ascii="Times New Roman" w:hAnsi="Times New Roman"/>
          <w:sz w:val="24"/>
          <w:szCs w:val="24"/>
          <w:lang w:eastAsia="ru-RU"/>
        </w:rPr>
        <w:t>занятий</w:t>
      </w:r>
      <w:r w:rsidRPr="00E17BE3">
        <w:rPr>
          <w:rFonts w:ascii="Times New Roman" w:hAnsi="Times New Roman"/>
          <w:sz w:val="24"/>
          <w:szCs w:val="24"/>
          <w:lang w:eastAsia="ru-RU"/>
        </w:rPr>
        <w:t xml:space="preserve"> по причинам болезни (более 1 недели на основании справки), карантина, отпуска родителей, каникул,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4F7212" w:rsidRPr="00E17BE3" w:rsidRDefault="004F7212" w:rsidP="00E17BE3">
      <w:pPr>
        <w:spacing w:after="0" w:line="240" w:lineRule="auto"/>
        <w:jc w:val="both"/>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Основания изменения и расторжения договора</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     6.1. Настоящий </w:t>
      </w:r>
      <w:proofErr w:type="gramStart"/>
      <w:r w:rsidRPr="00E17BE3">
        <w:rPr>
          <w:rFonts w:ascii="Times New Roman" w:hAnsi="Times New Roman"/>
          <w:sz w:val="24"/>
          <w:szCs w:val="24"/>
          <w:lang w:eastAsia="ru-RU"/>
        </w:rPr>
        <w:t>договор</w:t>
      </w:r>
      <w:proofErr w:type="gramEnd"/>
      <w:r w:rsidRPr="00E17BE3">
        <w:rPr>
          <w:rFonts w:ascii="Times New Roman" w:hAnsi="Times New Roman"/>
          <w:sz w:val="24"/>
          <w:szCs w:val="24"/>
          <w:lang w:eastAsia="ru-RU"/>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6.2. Помимо этого Исполнитель вправе отказаться от исполнения договора, если Заказчик нарушил сроки оплаты  услуг по настоящему договору.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6.3. Если Потребитель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4F7212" w:rsidRDefault="004F7212" w:rsidP="002F5E37">
      <w:pPr>
        <w:spacing w:after="0" w:line="240" w:lineRule="auto"/>
        <w:ind w:firstLine="708"/>
        <w:jc w:val="both"/>
        <w:rPr>
          <w:rFonts w:ascii="Times New Roman" w:hAnsi="Times New Roman"/>
          <w:sz w:val="24"/>
          <w:szCs w:val="24"/>
          <w:lang w:eastAsia="ru-RU"/>
        </w:rPr>
      </w:pPr>
      <w:r w:rsidRPr="00E17BE3">
        <w:rPr>
          <w:rFonts w:ascii="Times New Roman" w:hAnsi="Times New Roman"/>
          <w:sz w:val="24"/>
          <w:szCs w:val="24"/>
          <w:lang w:eastAsia="ru-RU"/>
        </w:rPr>
        <w:t>Договор   считается   расторгнутым   со   дня   письменного   уведомления   Исполнителем Заказчика  об отказе от исполнения договора.</w:t>
      </w:r>
    </w:p>
    <w:p w:rsidR="004F7212" w:rsidRPr="00E17BE3" w:rsidRDefault="004F7212" w:rsidP="00E17BE3">
      <w:pPr>
        <w:spacing w:after="0" w:line="240" w:lineRule="auto"/>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Ответственность за неисполнение или ненадлежащее исполнение обязательств по настоящему договору.</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4F7212" w:rsidRPr="00E17BE3" w:rsidRDefault="004F7212" w:rsidP="00E17BE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Pr="00E17BE3">
        <w:rPr>
          <w:rFonts w:ascii="Times New Roman" w:hAnsi="Times New Roman"/>
          <w:sz w:val="24"/>
          <w:szCs w:val="24"/>
          <w:lang w:eastAsia="ru-RU"/>
        </w:rPr>
        <w:t>7.2.</w:t>
      </w:r>
      <w:r>
        <w:rPr>
          <w:rFonts w:ascii="Times New Roman" w:hAnsi="Times New Roman"/>
          <w:sz w:val="24"/>
          <w:szCs w:val="24"/>
          <w:lang w:eastAsia="ru-RU"/>
        </w:rPr>
        <w:t xml:space="preserve"> </w:t>
      </w:r>
      <w:r w:rsidRPr="00E17BE3">
        <w:rPr>
          <w:rFonts w:ascii="Times New Roman" w:hAnsi="Times New Roman"/>
          <w:sz w:val="24"/>
          <w:szCs w:val="24"/>
          <w:lang w:eastAsia="ru-RU"/>
        </w:rPr>
        <w:t>При</w:t>
      </w:r>
      <w:r>
        <w:rPr>
          <w:rFonts w:ascii="Times New Roman" w:hAnsi="Times New Roman"/>
          <w:sz w:val="24"/>
          <w:szCs w:val="24"/>
          <w:lang w:eastAsia="ru-RU"/>
        </w:rPr>
        <w:t xml:space="preserve"> </w:t>
      </w:r>
      <w:r w:rsidRPr="00E17BE3">
        <w:rPr>
          <w:rFonts w:ascii="Times New Roman" w:hAnsi="Times New Roman"/>
          <w:sz w:val="24"/>
          <w:szCs w:val="24"/>
          <w:lang w:eastAsia="ru-RU"/>
        </w:rPr>
        <w:t>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w:t>
      </w:r>
      <w:r>
        <w:rPr>
          <w:rFonts w:ascii="Times New Roman" w:hAnsi="Times New Roman"/>
          <w:sz w:val="24"/>
          <w:szCs w:val="24"/>
          <w:lang w:eastAsia="ru-RU"/>
        </w:rPr>
        <w:t xml:space="preserve"> </w:t>
      </w:r>
      <w:r w:rsidRPr="00E17BE3">
        <w:rPr>
          <w:rFonts w:ascii="Times New Roman" w:hAnsi="Times New Roman"/>
          <w:sz w:val="24"/>
          <w:szCs w:val="24"/>
          <w:lang w:eastAsia="ru-RU"/>
        </w:rPr>
        <w:t>учебными планами, Заказчик вправе по своему выбору потребовать:</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б) соразмерного уменьшения стоимости оказания платных дополнительных образовательных услуг;</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4F7212"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xml:space="preserve">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w:t>
      </w:r>
      <w:r w:rsidRPr="00E17BE3">
        <w:rPr>
          <w:rFonts w:ascii="Times New Roman" w:hAnsi="Times New Roman"/>
          <w:sz w:val="24"/>
          <w:szCs w:val="24"/>
          <w:lang w:eastAsia="ru-RU"/>
        </w:rPr>
        <w:lastRenderedPageBreak/>
        <w:t>образовательных услуг, а также в связи с недостатками оказания платных дополнительных образовательных услуг.</w:t>
      </w:r>
    </w:p>
    <w:p w:rsidR="004F7212" w:rsidRPr="00E17BE3" w:rsidRDefault="004F7212" w:rsidP="00E17BE3">
      <w:pPr>
        <w:spacing w:after="0" w:line="240" w:lineRule="auto"/>
        <w:rPr>
          <w:rFonts w:ascii="Times New Roman" w:hAnsi="Times New Roman"/>
          <w:sz w:val="24"/>
          <w:szCs w:val="24"/>
          <w:lang w:eastAsia="ru-RU"/>
        </w:rPr>
      </w:pPr>
    </w:p>
    <w:p w:rsidR="004F7212" w:rsidRDefault="004F7212" w:rsidP="00E17BE3">
      <w:pPr>
        <w:numPr>
          <w:ilvl w:val="0"/>
          <w:numId w:val="1"/>
        </w:numPr>
        <w:spacing w:after="0" w:line="240" w:lineRule="auto"/>
        <w:jc w:val="center"/>
        <w:rPr>
          <w:rFonts w:ascii="Times New Roman" w:hAnsi="Times New Roman"/>
          <w:b/>
          <w:bCs/>
          <w:sz w:val="24"/>
          <w:szCs w:val="24"/>
          <w:lang w:eastAsia="ru-RU"/>
        </w:rPr>
      </w:pPr>
      <w:r w:rsidRPr="00E17BE3">
        <w:rPr>
          <w:rFonts w:ascii="Times New Roman" w:hAnsi="Times New Roman"/>
          <w:b/>
          <w:bCs/>
          <w:sz w:val="24"/>
          <w:szCs w:val="24"/>
          <w:lang w:eastAsia="ru-RU"/>
        </w:rPr>
        <w:t>Срок действия договора и другие условия</w:t>
      </w:r>
    </w:p>
    <w:p w:rsidR="004F7212" w:rsidRPr="00E17BE3" w:rsidRDefault="004F7212" w:rsidP="00E17BE3">
      <w:pPr>
        <w:spacing w:after="0" w:line="240" w:lineRule="auto"/>
        <w:ind w:left="360"/>
        <w:jc w:val="center"/>
        <w:rPr>
          <w:rFonts w:ascii="Times New Roman" w:hAnsi="Times New Roman"/>
          <w:sz w:val="24"/>
          <w:szCs w:val="24"/>
          <w:lang w:eastAsia="ru-RU"/>
        </w:rPr>
      </w:pP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8.1.     Настоящий     договор     вступает     в     силу     со     дня     его     заключения     сторонами     и     действует   с</w:t>
      </w:r>
      <w:r>
        <w:rPr>
          <w:rFonts w:ascii="Times New Roman" w:hAnsi="Times New Roman"/>
          <w:sz w:val="24"/>
          <w:szCs w:val="24"/>
          <w:lang w:eastAsia="ru-RU"/>
        </w:rPr>
        <w:t xml:space="preserve"> </w:t>
      </w:r>
      <w:r w:rsidRPr="00E17BE3">
        <w:rPr>
          <w:rFonts w:ascii="Times New Roman" w:hAnsi="Times New Roman"/>
          <w:sz w:val="24"/>
          <w:szCs w:val="24"/>
          <w:lang w:eastAsia="ru-RU"/>
        </w:rPr>
        <w:t xml:space="preserve"> </w:t>
      </w:r>
      <w:r>
        <w:rPr>
          <w:rFonts w:ascii="Times New Roman" w:hAnsi="Times New Roman"/>
          <w:sz w:val="24"/>
          <w:szCs w:val="24"/>
          <w:lang w:eastAsia="ru-RU"/>
        </w:rPr>
        <w:t>_________20__</w:t>
      </w:r>
      <w:r w:rsidRPr="00E17BE3">
        <w:rPr>
          <w:rFonts w:ascii="Times New Roman" w:hAnsi="Times New Roman"/>
          <w:sz w:val="24"/>
          <w:szCs w:val="24"/>
          <w:lang w:eastAsia="ru-RU"/>
        </w:rPr>
        <w:t xml:space="preserve"> года по </w:t>
      </w:r>
      <w:r>
        <w:rPr>
          <w:rFonts w:ascii="Times New Roman" w:hAnsi="Times New Roman"/>
          <w:sz w:val="24"/>
          <w:szCs w:val="24"/>
          <w:lang w:eastAsia="ru-RU"/>
        </w:rPr>
        <w:t>__________20__</w:t>
      </w:r>
      <w:r w:rsidRPr="00E17BE3">
        <w:rPr>
          <w:rFonts w:ascii="Times New Roman" w:hAnsi="Times New Roman"/>
          <w:sz w:val="24"/>
          <w:szCs w:val="24"/>
          <w:lang w:eastAsia="ru-RU"/>
        </w:rPr>
        <w:t xml:space="preserve"> года.</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8.2. Договор составлен в двух экземплярах, имеющих равную юридическую силу.</w:t>
      </w:r>
    </w:p>
    <w:p w:rsidR="004F7212" w:rsidRPr="00E17BE3" w:rsidRDefault="004F7212" w:rsidP="00E17BE3">
      <w:pPr>
        <w:spacing w:after="0" w:line="240" w:lineRule="auto"/>
        <w:jc w:val="both"/>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spacing w:after="0" w:line="240" w:lineRule="auto"/>
        <w:rPr>
          <w:rFonts w:ascii="Times New Roman" w:hAnsi="Times New Roman"/>
          <w:b/>
          <w:bCs/>
          <w:sz w:val="24"/>
          <w:szCs w:val="24"/>
          <w:lang w:eastAsia="ru-RU"/>
        </w:rPr>
      </w:pPr>
    </w:p>
    <w:p w:rsidR="004F7212" w:rsidRDefault="004F7212" w:rsidP="00B32DB8">
      <w:pPr>
        <w:widowControl w:val="0"/>
        <w:autoSpaceDE w:val="0"/>
        <w:autoSpaceDN w:val="0"/>
        <w:adjustRightInd w:val="0"/>
        <w:outlineLvl w:val="1"/>
        <w:rPr>
          <w:rFonts w:ascii="Times New Roman" w:hAnsi="Times New Roman"/>
          <w:b/>
          <w:sz w:val="24"/>
        </w:rPr>
      </w:pPr>
      <w:r>
        <w:rPr>
          <w:rFonts w:ascii="Times New Roman" w:hAnsi="Times New Roman"/>
          <w:b/>
          <w:bCs/>
          <w:sz w:val="24"/>
          <w:szCs w:val="24"/>
          <w:lang w:eastAsia="ru-RU"/>
        </w:rPr>
        <w:t>9.</w:t>
      </w:r>
      <w:r w:rsidRPr="00E17BE3">
        <w:rPr>
          <w:rFonts w:ascii="Times New Roman" w:hAnsi="Times New Roman"/>
          <w:b/>
          <w:bCs/>
          <w:sz w:val="24"/>
          <w:szCs w:val="24"/>
          <w:lang w:eastAsia="ru-RU"/>
        </w:rPr>
        <w:t> </w:t>
      </w:r>
      <w:r w:rsidRPr="00DD2062">
        <w:rPr>
          <w:rFonts w:ascii="Times New Roman" w:hAnsi="Times New Roman"/>
          <w:b/>
          <w:sz w:val="24"/>
        </w:rPr>
        <w:t>АДРЕСА И РЕКВИЗИТЫ СТОРОН</w:t>
      </w:r>
    </w:p>
    <w:tbl>
      <w:tblPr>
        <w:tblW w:w="10261" w:type="dxa"/>
        <w:jc w:val="center"/>
        <w:tblInd w:w="-459" w:type="dxa"/>
        <w:tblLook w:val="00A0" w:firstRow="1" w:lastRow="0" w:firstColumn="1" w:lastColumn="0" w:noHBand="0" w:noVBand="0"/>
      </w:tblPr>
      <w:tblGrid>
        <w:gridCol w:w="3046"/>
        <w:gridCol w:w="3492"/>
        <w:gridCol w:w="3723"/>
      </w:tblGrid>
      <w:tr w:rsidR="004F7212" w:rsidRPr="002A47CA" w:rsidTr="00B32DB8">
        <w:trPr>
          <w:jc w:val="center"/>
        </w:trPr>
        <w:tc>
          <w:tcPr>
            <w:tcW w:w="3046"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Исполнитель</w:t>
            </w:r>
          </w:p>
        </w:tc>
        <w:tc>
          <w:tcPr>
            <w:tcW w:w="3492"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Заказчик</w:t>
            </w:r>
          </w:p>
        </w:tc>
        <w:tc>
          <w:tcPr>
            <w:tcW w:w="3723" w:type="dxa"/>
          </w:tcPr>
          <w:p w:rsidR="004F7212" w:rsidRPr="002A47CA" w:rsidRDefault="004F7212" w:rsidP="0094373E">
            <w:pPr>
              <w:widowControl w:val="0"/>
              <w:autoSpaceDE w:val="0"/>
              <w:autoSpaceDN w:val="0"/>
              <w:adjustRightInd w:val="0"/>
              <w:outlineLvl w:val="1"/>
              <w:rPr>
                <w:rFonts w:ascii="Times New Roman" w:hAnsi="Times New Roman"/>
                <w:b/>
                <w:sz w:val="24"/>
                <w:szCs w:val="24"/>
              </w:rPr>
            </w:pPr>
            <w:r w:rsidRPr="002A47CA">
              <w:rPr>
                <w:rFonts w:ascii="Times New Roman" w:hAnsi="Times New Roman"/>
                <w:b/>
                <w:sz w:val="24"/>
                <w:szCs w:val="24"/>
              </w:rPr>
              <w:t>Потребитель</w:t>
            </w:r>
          </w:p>
        </w:tc>
      </w:tr>
      <w:tr w:rsidR="004F7212" w:rsidRPr="002A47CA" w:rsidTr="00B32DB8">
        <w:trPr>
          <w:jc w:val="center"/>
        </w:trPr>
        <w:tc>
          <w:tcPr>
            <w:tcW w:w="3046" w:type="dxa"/>
          </w:tcPr>
          <w:tbl>
            <w:tblPr>
              <w:tblW w:w="0" w:type="auto"/>
              <w:tblLook w:val="0000" w:firstRow="0" w:lastRow="0" w:firstColumn="0" w:lastColumn="0" w:noHBand="0" w:noVBand="0"/>
            </w:tblPr>
            <w:tblGrid>
              <w:gridCol w:w="2830"/>
            </w:tblGrid>
            <w:tr w:rsidR="00885C4C" w:rsidTr="0094373E">
              <w:trPr>
                <w:trHeight w:val="395"/>
              </w:trPr>
              <w:tc>
                <w:tcPr>
                  <w:tcW w:w="0" w:type="auto"/>
                  <w:tcBorders>
                    <w:top w:val="nil"/>
                    <w:left w:val="nil"/>
                    <w:bottom w:val="nil"/>
                    <w:right w:val="nil"/>
                  </w:tcBorders>
                </w:tcPr>
                <w:tbl>
                  <w:tblPr>
                    <w:tblW w:w="0" w:type="auto"/>
                    <w:tblLook w:val="01E0" w:firstRow="1" w:lastRow="1" w:firstColumn="1" w:lastColumn="1" w:noHBand="0" w:noVBand="0"/>
                  </w:tblPr>
                  <w:tblGrid>
                    <w:gridCol w:w="2614"/>
                  </w:tblGrid>
                  <w:tr w:rsidR="00885C4C" w:rsidRPr="00885C4C" w:rsidTr="00704831">
                    <w:trPr>
                      <w:trHeight w:val="2611"/>
                    </w:trPr>
                    <w:tc>
                      <w:tcPr>
                        <w:tcW w:w="4968" w:type="dxa"/>
                      </w:tcPr>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b/>
                            <w:sz w:val="18"/>
                            <w:szCs w:val="18"/>
                          </w:rPr>
                        </w:pPr>
                        <w:r w:rsidRPr="00885C4C">
                          <w:rPr>
                            <w:rFonts w:ascii="Times New Roman" w:hAnsi="Times New Roman"/>
                            <w:b/>
                            <w:sz w:val="18"/>
                            <w:szCs w:val="18"/>
                          </w:rPr>
                          <w:t>Муниципальное казенное общеобразовательное учреждение «Приобская начальная общеобразовательная школа»</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 xml:space="preserve">ул. Спортивная, </w:t>
                        </w:r>
                        <w:smartTag w:uri="urn:schemas-microsoft-com:office:smarttags" w:element="metricconverter">
                          <w:smartTagPr>
                            <w:attr w:name="ProductID" w:val="7 г"/>
                          </w:smartTagPr>
                          <w:r w:rsidRPr="00885C4C">
                            <w:rPr>
                              <w:rFonts w:ascii="Times New Roman" w:hAnsi="Times New Roman"/>
                              <w:sz w:val="18"/>
                              <w:szCs w:val="18"/>
                            </w:rPr>
                            <w:t xml:space="preserve">7 </w:t>
                          </w:r>
                          <w:proofErr w:type="spellStart"/>
                          <w:r w:rsidRPr="00885C4C">
                            <w:rPr>
                              <w:rFonts w:ascii="Times New Roman" w:hAnsi="Times New Roman"/>
                              <w:sz w:val="18"/>
                              <w:szCs w:val="18"/>
                            </w:rPr>
                            <w:t>г</w:t>
                          </w:r>
                        </w:smartTag>
                        <w:r w:rsidRPr="00885C4C">
                          <w:rPr>
                            <w:rFonts w:ascii="Times New Roman" w:hAnsi="Times New Roman"/>
                            <w:sz w:val="18"/>
                            <w:szCs w:val="18"/>
                          </w:rPr>
                          <w:t>.п</w:t>
                        </w:r>
                        <w:proofErr w:type="spellEnd"/>
                        <w:r w:rsidRPr="00885C4C">
                          <w:rPr>
                            <w:rFonts w:ascii="Times New Roman" w:hAnsi="Times New Roman"/>
                            <w:sz w:val="18"/>
                            <w:szCs w:val="18"/>
                          </w:rPr>
                          <w:t xml:space="preserve">. </w:t>
                        </w:r>
                        <w:proofErr w:type="spellStart"/>
                        <w:r w:rsidRPr="00885C4C">
                          <w:rPr>
                            <w:rFonts w:ascii="Times New Roman" w:hAnsi="Times New Roman"/>
                            <w:sz w:val="18"/>
                            <w:szCs w:val="18"/>
                          </w:rPr>
                          <w:t>Приобье</w:t>
                        </w:r>
                        <w:proofErr w:type="spellEnd"/>
                        <w:r w:rsidRPr="00885C4C">
                          <w:rPr>
                            <w:rFonts w:ascii="Times New Roman" w:hAnsi="Times New Roman"/>
                            <w:sz w:val="18"/>
                            <w:szCs w:val="18"/>
                          </w:rPr>
                          <w:t xml:space="preserve"> Октябрьский район Тюменская область ХМАО-Югра, 628126</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тел\факс:    (34678)32961</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ОКПО        41260629</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ОГРН         1028601498860</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ОКАТО      71121656000</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 xml:space="preserve">РКЦ    Ханты-Мансийск   </w:t>
                        </w:r>
                        <w:proofErr w:type="spellStart"/>
                        <w:r w:rsidRPr="00885C4C">
                          <w:rPr>
                            <w:rFonts w:ascii="Times New Roman" w:hAnsi="Times New Roman"/>
                            <w:sz w:val="18"/>
                            <w:szCs w:val="18"/>
                          </w:rPr>
                          <w:t>г</w:t>
                        </w:r>
                        <w:proofErr w:type="gramStart"/>
                        <w:r w:rsidRPr="00885C4C">
                          <w:rPr>
                            <w:rFonts w:ascii="Times New Roman" w:hAnsi="Times New Roman"/>
                            <w:sz w:val="18"/>
                            <w:szCs w:val="18"/>
                          </w:rPr>
                          <w:t>.Х</w:t>
                        </w:r>
                        <w:proofErr w:type="gramEnd"/>
                        <w:r w:rsidRPr="00885C4C">
                          <w:rPr>
                            <w:rFonts w:ascii="Times New Roman" w:hAnsi="Times New Roman"/>
                            <w:sz w:val="18"/>
                            <w:szCs w:val="18"/>
                          </w:rPr>
                          <w:t>анты-Мансийск</w:t>
                        </w:r>
                        <w:proofErr w:type="spellEnd"/>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БИК           047162000</w:t>
                        </w:r>
                      </w:p>
                      <w:p w:rsidR="00885C4C" w:rsidRPr="00885C4C" w:rsidRDefault="00885C4C" w:rsidP="00704831">
                        <w:pPr>
                          <w:overflowPunct w:val="0"/>
                          <w:autoSpaceDE w:val="0"/>
                          <w:autoSpaceDN w:val="0"/>
                          <w:adjustRightInd w:val="0"/>
                          <w:spacing w:after="0" w:line="240" w:lineRule="auto"/>
                          <w:textAlignment w:val="baseline"/>
                          <w:rPr>
                            <w:rFonts w:ascii="Times New Roman" w:hAnsi="Times New Roman"/>
                            <w:sz w:val="18"/>
                            <w:szCs w:val="18"/>
                          </w:rPr>
                        </w:pPr>
                        <w:r w:rsidRPr="00885C4C">
                          <w:rPr>
                            <w:rFonts w:ascii="Times New Roman" w:hAnsi="Times New Roman"/>
                            <w:sz w:val="18"/>
                            <w:szCs w:val="18"/>
                          </w:rPr>
                          <w:t xml:space="preserve">ИНН\КПП 8614004192\861401001 </w:t>
                        </w:r>
                      </w:p>
                    </w:tc>
                  </w:tr>
                  <w:tr w:rsidR="00885C4C" w:rsidRPr="00885C4C" w:rsidTr="00704831">
                    <w:trPr>
                      <w:trHeight w:val="1156"/>
                    </w:trPr>
                    <w:tc>
                      <w:tcPr>
                        <w:tcW w:w="4968" w:type="dxa"/>
                      </w:tcPr>
                      <w:p w:rsidR="00885C4C" w:rsidRPr="00885C4C" w:rsidRDefault="00885C4C" w:rsidP="00704831">
                        <w:pPr>
                          <w:overflowPunct w:val="0"/>
                          <w:autoSpaceDE w:val="0"/>
                          <w:autoSpaceDN w:val="0"/>
                          <w:adjustRightInd w:val="0"/>
                          <w:spacing w:after="0" w:line="240" w:lineRule="auto"/>
                          <w:jc w:val="both"/>
                          <w:textAlignment w:val="baseline"/>
                          <w:rPr>
                            <w:rFonts w:ascii="Times New Roman" w:hAnsi="Times New Roman"/>
                            <w:iCs/>
                            <w:sz w:val="18"/>
                            <w:szCs w:val="18"/>
                          </w:rPr>
                        </w:pPr>
                        <w:r w:rsidRPr="00885C4C">
                          <w:rPr>
                            <w:rFonts w:ascii="Times New Roman" w:hAnsi="Times New Roman"/>
                            <w:iCs/>
                            <w:sz w:val="18"/>
                            <w:szCs w:val="18"/>
                          </w:rPr>
                          <w:t>Директор МКОУ «Приобская НОШ»</w:t>
                        </w:r>
                      </w:p>
                      <w:p w:rsidR="00885C4C" w:rsidRPr="00885C4C" w:rsidRDefault="00885C4C" w:rsidP="00704831">
                        <w:pPr>
                          <w:overflowPunct w:val="0"/>
                          <w:autoSpaceDE w:val="0"/>
                          <w:autoSpaceDN w:val="0"/>
                          <w:adjustRightInd w:val="0"/>
                          <w:spacing w:after="0" w:line="240" w:lineRule="auto"/>
                          <w:jc w:val="both"/>
                          <w:textAlignment w:val="baseline"/>
                          <w:rPr>
                            <w:rFonts w:ascii="Times New Roman" w:hAnsi="Times New Roman"/>
                            <w:iCs/>
                            <w:sz w:val="18"/>
                            <w:szCs w:val="18"/>
                          </w:rPr>
                        </w:pPr>
                        <w:r w:rsidRPr="00885C4C">
                          <w:rPr>
                            <w:rFonts w:ascii="Times New Roman" w:hAnsi="Times New Roman"/>
                            <w:iCs/>
                            <w:sz w:val="18"/>
                            <w:szCs w:val="18"/>
                            <w:u w:val="single"/>
                          </w:rPr>
                          <w:tab/>
                        </w:r>
                        <w:r w:rsidRPr="00885C4C">
                          <w:rPr>
                            <w:rFonts w:ascii="Times New Roman" w:hAnsi="Times New Roman"/>
                            <w:iCs/>
                            <w:sz w:val="18"/>
                            <w:szCs w:val="18"/>
                            <w:u w:val="single"/>
                          </w:rPr>
                          <w:tab/>
                        </w:r>
                        <w:proofErr w:type="spellStart"/>
                        <w:r w:rsidRPr="00885C4C">
                          <w:rPr>
                            <w:rFonts w:ascii="Times New Roman" w:hAnsi="Times New Roman"/>
                            <w:iCs/>
                            <w:sz w:val="18"/>
                            <w:szCs w:val="18"/>
                          </w:rPr>
                          <w:t>Н.В.Кочук</w:t>
                        </w:r>
                        <w:proofErr w:type="spellEnd"/>
                      </w:p>
                      <w:p w:rsidR="00885C4C" w:rsidRPr="00885C4C" w:rsidRDefault="00885C4C" w:rsidP="00704831">
                        <w:pPr>
                          <w:overflowPunct w:val="0"/>
                          <w:autoSpaceDE w:val="0"/>
                          <w:autoSpaceDN w:val="0"/>
                          <w:adjustRightInd w:val="0"/>
                          <w:spacing w:after="0" w:line="240" w:lineRule="auto"/>
                          <w:jc w:val="both"/>
                          <w:rPr>
                            <w:rFonts w:ascii="Times New Roman" w:hAnsi="Times New Roman"/>
                            <w:iCs/>
                            <w:sz w:val="18"/>
                            <w:szCs w:val="18"/>
                          </w:rPr>
                        </w:pPr>
                      </w:p>
                      <w:p w:rsidR="00885C4C" w:rsidRPr="00885C4C" w:rsidRDefault="00885C4C" w:rsidP="00885C4C">
                        <w:pPr>
                          <w:overflowPunct w:val="0"/>
                          <w:autoSpaceDE w:val="0"/>
                          <w:autoSpaceDN w:val="0"/>
                          <w:adjustRightInd w:val="0"/>
                          <w:spacing w:after="0" w:line="240" w:lineRule="auto"/>
                          <w:ind w:left="-142"/>
                          <w:jc w:val="both"/>
                          <w:textAlignment w:val="baseline"/>
                          <w:rPr>
                            <w:rFonts w:ascii="Times New Roman" w:hAnsi="Times New Roman"/>
                            <w:iCs/>
                            <w:sz w:val="18"/>
                            <w:szCs w:val="18"/>
                          </w:rPr>
                        </w:pPr>
                        <w:r w:rsidRPr="00885C4C">
                          <w:rPr>
                            <w:rFonts w:ascii="Times New Roman" w:hAnsi="Times New Roman"/>
                            <w:iCs/>
                            <w:sz w:val="18"/>
                            <w:szCs w:val="18"/>
                          </w:rPr>
                          <w:t xml:space="preserve">   </w:t>
                        </w:r>
                      </w:p>
                    </w:tc>
                  </w:tr>
                </w:tbl>
                <w:p w:rsidR="00885C4C" w:rsidRDefault="00885C4C"/>
              </w:tc>
            </w:tr>
            <w:tr w:rsidR="00885C4C" w:rsidTr="0094373E">
              <w:trPr>
                <w:trHeight w:val="1013"/>
              </w:trPr>
              <w:tc>
                <w:tcPr>
                  <w:tcW w:w="0" w:type="auto"/>
                  <w:tcBorders>
                    <w:top w:val="nil"/>
                    <w:left w:val="nil"/>
                    <w:bottom w:val="nil"/>
                    <w:right w:val="nil"/>
                  </w:tcBorders>
                </w:tcPr>
                <w:p w:rsidR="00885C4C" w:rsidRDefault="00885C4C"/>
              </w:tc>
            </w:tr>
            <w:tr w:rsidR="00885C4C" w:rsidTr="0094373E">
              <w:trPr>
                <w:trHeight w:val="495"/>
              </w:trPr>
              <w:tc>
                <w:tcPr>
                  <w:tcW w:w="0" w:type="auto"/>
                  <w:tcBorders>
                    <w:top w:val="nil"/>
                    <w:left w:val="nil"/>
                    <w:bottom w:val="nil"/>
                    <w:right w:val="nil"/>
                  </w:tcBorders>
                </w:tcPr>
                <w:p w:rsidR="00885C4C" w:rsidRDefault="00885C4C"/>
              </w:tc>
            </w:tr>
            <w:tr w:rsidR="004F7212" w:rsidTr="0094373E">
              <w:trPr>
                <w:trHeight w:val="600"/>
              </w:trPr>
              <w:tc>
                <w:tcPr>
                  <w:tcW w:w="0" w:type="auto"/>
                  <w:tcBorders>
                    <w:top w:val="nil"/>
                    <w:left w:val="nil"/>
                    <w:bottom w:val="nil"/>
                    <w:right w:val="nil"/>
                  </w:tcBorders>
                </w:tcPr>
                <w:p w:rsidR="004F7212" w:rsidRDefault="004F7212" w:rsidP="0094373E">
                  <w:pPr>
                    <w:pStyle w:val="Default"/>
                    <w:rPr>
                      <w:sz w:val="16"/>
                      <w:szCs w:val="18"/>
                    </w:rPr>
                  </w:pPr>
                  <w:r>
                    <w:rPr>
                      <w:sz w:val="18"/>
                      <w:szCs w:val="18"/>
                    </w:rPr>
                    <w:t xml:space="preserve">Директор ___________________________ </w:t>
                  </w:r>
                  <w:r w:rsidRPr="0094309C">
                    <w:rPr>
                      <w:sz w:val="16"/>
                      <w:szCs w:val="18"/>
                    </w:rPr>
                    <w:t xml:space="preserve">(должность) </w:t>
                  </w:r>
                </w:p>
                <w:p w:rsidR="004F7212" w:rsidRDefault="004F7212" w:rsidP="0094373E">
                  <w:pPr>
                    <w:pStyle w:val="Default"/>
                    <w:rPr>
                      <w:sz w:val="18"/>
                      <w:szCs w:val="18"/>
                    </w:rPr>
                  </w:pPr>
                  <w:r>
                    <w:rPr>
                      <w:sz w:val="18"/>
                      <w:szCs w:val="18"/>
                    </w:rPr>
                    <w:t xml:space="preserve">________________ (подпись)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c>
          <w:tcPr>
            <w:tcW w:w="3492" w:type="dxa"/>
          </w:tcPr>
          <w:tbl>
            <w:tblPr>
              <w:tblW w:w="0" w:type="auto"/>
              <w:tblLook w:val="0000" w:firstRow="0" w:lastRow="0" w:firstColumn="0" w:lastColumn="0" w:noHBand="0" w:noVBand="0"/>
            </w:tblPr>
            <w:tblGrid>
              <w:gridCol w:w="3276"/>
            </w:tblGrid>
            <w:tr w:rsidR="004F7212" w:rsidTr="0094373E">
              <w:trPr>
                <w:trHeight w:val="3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Ф.И.О. или название </w:t>
                  </w:r>
                  <w:proofErr w:type="spellStart"/>
                  <w:r>
                    <w:rPr>
                      <w:sz w:val="18"/>
                      <w:szCs w:val="18"/>
                    </w:rPr>
                    <w:t>юр</w:t>
                  </w:r>
                  <w:proofErr w:type="gramStart"/>
                  <w:r>
                    <w:rPr>
                      <w:sz w:val="18"/>
                      <w:szCs w:val="18"/>
                    </w:rPr>
                    <w:t>.л</w:t>
                  </w:r>
                  <w:proofErr w:type="gramEnd"/>
                  <w:r>
                    <w:rPr>
                      <w:sz w:val="18"/>
                      <w:szCs w:val="18"/>
                    </w:rPr>
                    <w:t>ица</w:t>
                  </w:r>
                  <w:proofErr w:type="spellEnd"/>
                  <w:r>
                    <w:rPr>
                      <w:sz w:val="18"/>
                      <w:szCs w:val="18"/>
                    </w:rPr>
                    <w:t xml:space="preserve">: __________________________________ __________________________________ </w:t>
                  </w:r>
                </w:p>
              </w:tc>
            </w:tr>
            <w:tr w:rsidR="004F7212" w:rsidTr="0094373E">
              <w:trPr>
                <w:trHeight w:val="1013"/>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Паспортные данные или банковские реквизиты: _________________________________ _________________________________ _________________________________ </w:t>
                  </w:r>
                </w:p>
              </w:tc>
            </w:tr>
            <w:tr w:rsidR="004F7212" w:rsidTr="0094373E">
              <w:trPr>
                <w:trHeight w:val="4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Адрес места жительства или </w:t>
                  </w:r>
                  <w:proofErr w:type="spellStart"/>
                  <w:r>
                    <w:rPr>
                      <w:sz w:val="18"/>
                      <w:szCs w:val="18"/>
                    </w:rPr>
                    <w:t>юр</w:t>
                  </w:r>
                  <w:proofErr w:type="gramStart"/>
                  <w:r>
                    <w:rPr>
                      <w:sz w:val="18"/>
                      <w:szCs w:val="18"/>
                    </w:rPr>
                    <w:t>.а</w:t>
                  </w:r>
                  <w:proofErr w:type="gramEnd"/>
                  <w:r>
                    <w:rPr>
                      <w:sz w:val="18"/>
                      <w:szCs w:val="18"/>
                    </w:rPr>
                    <w:t>дрес</w:t>
                  </w:r>
                  <w:proofErr w:type="spellEnd"/>
                  <w:r>
                    <w:rPr>
                      <w:sz w:val="18"/>
                      <w:szCs w:val="18"/>
                    </w:rPr>
                    <w:t xml:space="preserve">: _________________________________ _________________________________ </w:t>
                  </w:r>
                </w:p>
              </w:tc>
            </w:tr>
            <w:tr w:rsidR="004F7212" w:rsidTr="0094373E">
              <w:trPr>
                <w:trHeight w:val="600"/>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_________________________________ (расшифровка подписи) ____________________ (подпись)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c>
          <w:tcPr>
            <w:tcW w:w="3723" w:type="dxa"/>
          </w:tcPr>
          <w:tbl>
            <w:tblPr>
              <w:tblW w:w="0" w:type="auto"/>
              <w:tblLook w:val="0000" w:firstRow="0" w:lastRow="0" w:firstColumn="0" w:lastColumn="0" w:noHBand="0" w:noVBand="0"/>
            </w:tblPr>
            <w:tblGrid>
              <w:gridCol w:w="3507"/>
            </w:tblGrid>
            <w:tr w:rsidR="004F7212" w:rsidTr="0094373E">
              <w:trPr>
                <w:trHeight w:val="3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Ф.И.О.: __________________________________ __________________________________ </w:t>
                  </w:r>
                </w:p>
              </w:tc>
            </w:tr>
            <w:tr w:rsidR="004F7212" w:rsidTr="0094373E">
              <w:trPr>
                <w:trHeight w:val="1013"/>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Паспортные данные: _________________________________ _________________________________ _________________________________ </w:t>
                  </w:r>
                </w:p>
              </w:tc>
            </w:tr>
            <w:tr w:rsidR="004F7212" w:rsidTr="0094373E">
              <w:trPr>
                <w:trHeight w:val="495"/>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Адрес места жительства: _________________________________ _________________________________ </w:t>
                  </w:r>
                </w:p>
              </w:tc>
            </w:tr>
            <w:tr w:rsidR="004F7212" w:rsidTr="0094373E">
              <w:trPr>
                <w:trHeight w:val="600"/>
              </w:trPr>
              <w:tc>
                <w:tcPr>
                  <w:tcW w:w="0" w:type="auto"/>
                  <w:tcBorders>
                    <w:top w:val="nil"/>
                    <w:left w:val="nil"/>
                    <w:bottom w:val="nil"/>
                    <w:right w:val="nil"/>
                  </w:tcBorders>
                </w:tcPr>
                <w:p w:rsidR="004F7212" w:rsidRDefault="004F7212" w:rsidP="0094373E">
                  <w:pPr>
                    <w:pStyle w:val="Default"/>
                    <w:rPr>
                      <w:sz w:val="18"/>
                      <w:szCs w:val="18"/>
                    </w:rPr>
                  </w:pPr>
                  <w:r>
                    <w:rPr>
                      <w:sz w:val="18"/>
                      <w:szCs w:val="18"/>
                    </w:rPr>
                    <w:t xml:space="preserve">_________________________________ (расшифровка подписи) __________________ </w:t>
                  </w:r>
                </w:p>
              </w:tc>
            </w:tr>
          </w:tbl>
          <w:p w:rsidR="004F7212" w:rsidRPr="002A47CA" w:rsidRDefault="004F7212" w:rsidP="0094373E">
            <w:pPr>
              <w:widowControl w:val="0"/>
              <w:autoSpaceDE w:val="0"/>
              <w:autoSpaceDN w:val="0"/>
              <w:adjustRightInd w:val="0"/>
              <w:outlineLvl w:val="1"/>
              <w:rPr>
                <w:rFonts w:ascii="Times New Roman" w:hAnsi="Times New Roman"/>
                <w:b/>
                <w:sz w:val="24"/>
                <w:szCs w:val="24"/>
              </w:rPr>
            </w:pPr>
          </w:p>
        </w:tc>
      </w:tr>
    </w:tbl>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b/>
          <w:bCs/>
          <w:sz w:val="24"/>
          <w:szCs w:val="24"/>
          <w:lang w:eastAsia="ru-RU"/>
        </w:rPr>
        <w:t xml:space="preserve">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Default="004F7212" w:rsidP="00E17BE3">
      <w:pPr>
        <w:spacing w:after="0" w:line="240" w:lineRule="auto"/>
        <w:jc w:val="right"/>
        <w:rPr>
          <w:rFonts w:ascii="Times New Roman" w:hAnsi="Times New Roman"/>
          <w:b/>
          <w:bCs/>
          <w:sz w:val="24"/>
          <w:szCs w:val="24"/>
          <w:lang w:eastAsia="ru-RU"/>
        </w:rPr>
        <w:sectPr w:rsidR="004F7212" w:rsidSect="00E92B43">
          <w:pgSz w:w="11906" w:h="16838"/>
          <w:pgMar w:top="1134" w:right="850" w:bottom="1134" w:left="1701" w:header="708" w:footer="708" w:gutter="0"/>
          <w:cols w:space="708"/>
          <w:docGrid w:linePitch="360"/>
        </w:sectPr>
      </w:pPr>
      <w:r w:rsidRPr="00E17BE3">
        <w:rPr>
          <w:rFonts w:ascii="Times New Roman" w:hAnsi="Times New Roman"/>
          <w:b/>
          <w:bCs/>
          <w:sz w:val="24"/>
          <w:szCs w:val="24"/>
          <w:lang w:eastAsia="ru-RU"/>
        </w:rPr>
        <w:t>                                                     </w:t>
      </w:r>
    </w:p>
    <w:p w:rsidR="004F7212" w:rsidRPr="00E17BE3" w:rsidRDefault="004F7212" w:rsidP="00E17BE3">
      <w:pPr>
        <w:spacing w:after="0" w:line="240" w:lineRule="auto"/>
        <w:jc w:val="right"/>
        <w:rPr>
          <w:rFonts w:ascii="Times New Roman" w:hAnsi="Times New Roman"/>
          <w:sz w:val="24"/>
          <w:szCs w:val="24"/>
          <w:lang w:eastAsia="ru-RU"/>
        </w:rPr>
      </w:pPr>
      <w:r w:rsidRPr="00E17BE3">
        <w:rPr>
          <w:rFonts w:ascii="Times New Roman" w:hAnsi="Times New Roman"/>
          <w:b/>
          <w:bCs/>
          <w:sz w:val="24"/>
          <w:szCs w:val="24"/>
          <w:lang w:eastAsia="ru-RU"/>
        </w:rPr>
        <w:lastRenderedPageBreak/>
        <w:t xml:space="preserve">   ПРИЛОЖЕНИЕ 1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bl>
      <w:tblPr>
        <w:tblW w:w="78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4"/>
        <w:gridCol w:w="1751"/>
        <w:gridCol w:w="2466"/>
        <w:gridCol w:w="1529"/>
        <w:gridCol w:w="1231"/>
        <w:gridCol w:w="1231"/>
      </w:tblGrid>
      <w:tr w:rsidR="004F7212" w:rsidRPr="00E17BE3" w:rsidTr="00297AAC">
        <w:trPr>
          <w:tblCellSpacing w:w="0" w:type="dxa"/>
        </w:trPr>
        <w:tc>
          <w:tcPr>
            <w:tcW w:w="646" w:type="dxa"/>
            <w:tcBorders>
              <w:top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xml:space="preserve">№ </w:t>
            </w:r>
            <w:proofErr w:type="gramStart"/>
            <w:r w:rsidRPr="00E17BE3">
              <w:rPr>
                <w:rFonts w:ascii="Times New Roman" w:hAnsi="Times New Roman"/>
                <w:sz w:val="24"/>
                <w:szCs w:val="24"/>
                <w:lang w:eastAsia="ru-RU"/>
              </w:rPr>
              <w:t>п</w:t>
            </w:r>
            <w:proofErr w:type="gramEnd"/>
            <w:r w:rsidRPr="00E17BE3">
              <w:rPr>
                <w:rFonts w:ascii="Times New Roman" w:hAnsi="Times New Roman"/>
                <w:sz w:val="24"/>
                <w:szCs w:val="24"/>
                <w:lang w:eastAsia="ru-RU"/>
              </w:rPr>
              <w:t>/п.</w:t>
            </w:r>
          </w:p>
        </w:tc>
        <w:tc>
          <w:tcPr>
            <w:tcW w:w="1928"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Наименование образовательной услуги</w:t>
            </w:r>
          </w:p>
        </w:tc>
        <w:tc>
          <w:tcPr>
            <w:tcW w:w="1497"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Форма предоставления  услуги (индивидуальная, групповая)</w:t>
            </w:r>
          </w:p>
        </w:tc>
        <w:tc>
          <w:tcPr>
            <w:tcW w:w="1712"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Наименование программы (курса)</w:t>
            </w:r>
          </w:p>
        </w:tc>
        <w:tc>
          <w:tcPr>
            <w:tcW w:w="1054"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Количество часов в неделю</w:t>
            </w:r>
          </w:p>
        </w:tc>
        <w:tc>
          <w:tcPr>
            <w:tcW w:w="975" w:type="dxa"/>
            <w:tcBorders>
              <w:top w:val="outset" w:sz="6" w:space="0" w:color="auto"/>
              <w:left w:val="outset" w:sz="6" w:space="0" w:color="auto"/>
              <w:bottom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Количество часов всего</w:t>
            </w:r>
          </w:p>
        </w:tc>
      </w:tr>
      <w:tr w:rsidR="004F7212" w:rsidRPr="00E17BE3" w:rsidTr="00297AAC">
        <w:trPr>
          <w:tblCellSpacing w:w="0" w:type="dxa"/>
        </w:trPr>
        <w:tc>
          <w:tcPr>
            <w:tcW w:w="646" w:type="dxa"/>
            <w:tcBorders>
              <w:top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928"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497"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712"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1054" w:type="dxa"/>
            <w:tcBorders>
              <w:top w:val="outset" w:sz="6" w:space="0" w:color="auto"/>
              <w:left w:val="outset" w:sz="6" w:space="0" w:color="auto"/>
              <w:bottom w:val="outset" w:sz="6" w:space="0" w:color="auto"/>
              <w:right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c>
          <w:tcPr>
            <w:tcW w:w="975" w:type="dxa"/>
            <w:tcBorders>
              <w:top w:val="outset" w:sz="6" w:space="0" w:color="auto"/>
              <w:left w:val="outset" w:sz="6" w:space="0" w:color="auto"/>
              <w:bottom w:val="outset" w:sz="6" w:space="0" w:color="auto"/>
            </w:tcBorders>
            <w:vAlign w:val="center"/>
          </w:tcPr>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tc>
      </w:tr>
    </w:tbl>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Исполнитель:                                                                                   Заказчик:</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Заведующая МАДОУ № 34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Кузьмина Т.П.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Адрес:                                                                                         Адрес:</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352430 Краснодарский край,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Г. Курганинск,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Ул. Матросова, 166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Телефон: 3-19-62, 3-14-16                                                     Паспортные данные:</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___________________                                                            Серия, № паспорта__________________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xml:space="preserve">    (подпись)                                                                                Когда, кем </w:t>
      </w:r>
      <w:proofErr w:type="gramStart"/>
      <w:r w:rsidRPr="00E17BE3">
        <w:rPr>
          <w:rFonts w:ascii="Times New Roman" w:hAnsi="Times New Roman"/>
          <w:sz w:val="24"/>
          <w:szCs w:val="24"/>
          <w:lang w:eastAsia="ru-RU"/>
        </w:rPr>
        <w:t>выдан</w:t>
      </w:r>
      <w:proofErr w:type="gramEnd"/>
      <w:r w:rsidRPr="00E17BE3">
        <w:rPr>
          <w:rFonts w:ascii="Times New Roman" w:hAnsi="Times New Roman"/>
          <w:sz w:val="24"/>
          <w:szCs w:val="24"/>
          <w:lang w:eastAsia="ru-RU"/>
        </w:rPr>
        <w:t>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Контактные телефоны: 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__________________________________</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(подпись)</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lang w:eastAsia="ru-RU"/>
        </w:rPr>
      </w:pPr>
      <w:r w:rsidRPr="00E17BE3">
        <w:rPr>
          <w:rFonts w:ascii="Times New Roman" w:hAnsi="Times New Roman"/>
          <w:sz w:val="24"/>
          <w:szCs w:val="24"/>
          <w:lang w:eastAsia="ru-RU"/>
        </w:rPr>
        <w:t> </w:t>
      </w:r>
    </w:p>
    <w:p w:rsidR="004F7212" w:rsidRPr="00E17BE3" w:rsidRDefault="004F7212" w:rsidP="00E17BE3">
      <w:pPr>
        <w:spacing w:after="0" w:line="240" w:lineRule="auto"/>
        <w:rPr>
          <w:rFonts w:ascii="Times New Roman" w:hAnsi="Times New Roman"/>
          <w:sz w:val="24"/>
          <w:szCs w:val="24"/>
        </w:rPr>
      </w:pPr>
    </w:p>
    <w:sectPr w:rsidR="004F7212" w:rsidRPr="00E17BE3" w:rsidSect="00E92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68F9"/>
    <w:multiLevelType w:val="multilevel"/>
    <w:tmpl w:val="E6561F12"/>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2877659"/>
    <w:multiLevelType w:val="hybridMultilevel"/>
    <w:tmpl w:val="C85C2B2E"/>
    <w:lvl w:ilvl="0" w:tplc="766CA3A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AC"/>
    <w:rsid w:val="00070B7B"/>
    <w:rsid w:val="00297AAC"/>
    <w:rsid w:val="002A47CA"/>
    <w:rsid w:val="002B40F9"/>
    <w:rsid w:val="002F5E37"/>
    <w:rsid w:val="004D79E0"/>
    <w:rsid w:val="004F7212"/>
    <w:rsid w:val="00531A54"/>
    <w:rsid w:val="00703AFC"/>
    <w:rsid w:val="00885C4C"/>
    <w:rsid w:val="0094309C"/>
    <w:rsid w:val="0094373E"/>
    <w:rsid w:val="009D07F2"/>
    <w:rsid w:val="00B32DB8"/>
    <w:rsid w:val="00BB43BB"/>
    <w:rsid w:val="00BE3E18"/>
    <w:rsid w:val="00DD2062"/>
    <w:rsid w:val="00DE2539"/>
    <w:rsid w:val="00E17BE3"/>
    <w:rsid w:val="00E92B43"/>
    <w:rsid w:val="00FB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4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7AA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97AAC"/>
    <w:rPr>
      <w:rFonts w:cs="Times New Roman"/>
      <w:b/>
      <w:bCs/>
    </w:rPr>
  </w:style>
  <w:style w:type="table" w:styleId="a5">
    <w:name w:val="Table Grid"/>
    <w:basedOn w:val="a1"/>
    <w:uiPriority w:val="99"/>
    <w:locked/>
    <w:rsid w:val="002F5E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F5E37"/>
    <w:rPr>
      <w:rFonts w:cs="Times New Roman"/>
      <w:color w:val="0000FF"/>
      <w:u w:val="single"/>
    </w:rPr>
  </w:style>
  <w:style w:type="paragraph" w:customStyle="1" w:styleId="Default">
    <w:name w:val="Default"/>
    <w:uiPriority w:val="99"/>
    <w:rsid w:val="00B32DB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4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7AA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97AAC"/>
    <w:rPr>
      <w:rFonts w:cs="Times New Roman"/>
      <w:b/>
      <w:bCs/>
    </w:rPr>
  </w:style>
  <w:style w:type="table" w:styleId="a5">
    <w:name w:val="Table Grid"/>
    <w:basedOn w:val="a1"/>
    <w:uiPriority w:val="99"/>
    <w:locked/>
    <w:rsid w:val="002F5E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2F5E37"/>
    <w:rPr>
      <w:rFonts w:cs="Times New Roman"/>
      <w:color w:val="0000FF"/>
      <w:u w:val="single"/>
    </w:rPr>
  </w:style>
  <w:style w:type="paragraph" w:customStyle="1" w:styleId="Default">
    <w:name w:val="Default"/>
    <w:uiPriority w:val="99"/>
    <w:rsid w:val="00B32DB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2</cp:revision>
  <dcterms:created xsi:type="dcterms:W3CDTF">2014-03-21T05:34:00Z</dcterms:created>
  <dcterms:modified xsi:type="dcterms:W3CDTF">2014-03-21T05:34:00Z</dcterms:modified>
</cp:coreProperties>
</file>