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59" w:rsidRPr="00843859" w:rsidRDefault="00A9234F" w:rsidP="00843859">
      <w:pPr>
        <w:pStyle w:val="a4"/>
        <w:jc w:val="center"/>
        <w:rPr>
          <w:rFonts w:ascii="Trebuchet MS" w:eastAsia="Times New Roman" w:hAnsi="Trebuchet MS"/>
          <w:color w:val="262626"/>
          <w:sz w:val="20"/>
          <w:szCs w:val="20"/>
          <w:lang w:eastAsia="ru-RU"/>
        </w:rPr>
      </w:pPr>
      <w:r w:rsidRPr="00F6005E">
        <w:rPr>
          <w:rFonts w:ascii="Tahoma" w:eastAsia="Times New Roman" w:hAnsi="Tahoma" w:cs="Tahoma"/>
          <w:b/>
          <w:bCs/>
          <w:color w:val="141414"/>
          <w:kern w:val="36"/>
          <w:lang w:eastAsia="ru-RU"/>
        </w:rPr>
        <w:t xml:space="preserve"> </w:t>
      </w:r>
      <w:r w:rsidR="00843859" w:rsidRPr="00843859">
        <w:rPr>
          <w:rFonts w:ascii="Trebuchet MS" w:eastAsia="Times New Roman" w:hAnsi="Trebuchet MS"/>
          <w:b/>
          <w:bCs/>
          <w:color w:val="262626"/>
          <w:sz w:val="20"/>
          <w:szCs w:val="20"/>
          <w:lang w:eastAsia="ru-RU"/>
        </w:rPr>
        <w:t>В 2013-2014 учебном году платные образовательные услуги в МКОУ "</w:t>
      </w:r>
      <w:proofErr w:type="gramStart"/>
      <w:r w:rsidR="00843859" w:rsidRPr="00843859">
        <w:rPr>
          <w:rFonts w:ascii="Trebuchet MS" w:eastAsia="Times New Roman" w:hAnsi="Trebuchet MS"/>
          <w:b/>
          <w:bCs/>
          <w:color w:val="262626"/>
          <w:sz w:val="20"/>
          <w:szCs w:val="20"/>
          <w:lang w:eastAsia="ru-RU"/>
        </w:rPr>
        <w:t>Приобская</w:t>
      </w:r>
      <w:proofErr w:type="gramEnd"/>
      <w:r w:rsidR="00843859" w:rsidRPr="00843859">
        <w:rPr>
          <w:rFonts w:ascii="Trebuchet MS" w:eastAsia="Times New Roman" w:hAnsi="Trebuchet MS"/>
          <w:b/>
          <w:bCs/>
          <w:color w:val="262626"/>
          <w:sz w:val="20"/>
          <w:szCs w:val="20"/>
          <w:lang w:eastAsia="ru-RU"/>
        </w:rPr>
        <w:t xml:space="preserve"> </w:t>
      </w:r>
      <w:r w:rsidR="00843859">
        <w:rPr>
          <w:rFonts w:ascii="Trebuchet MS" w:eastAsia="Times New Roman" w:hAnsi="Trebuchet MS"/>
          <w:b/>
          <w:bCs/>
          <w:color w:val="262626"/>
          <w:sz w:val="20"/>
          <w:szCs w:val="20"/>
          <w:lang w:eastAsia="ru-RU"/>
        </w:rPr>
        <w:t>Н</w:t>
      </w:r>
      <w:r w:rsidR="00843859" w:rsidRPr="00843859">
        <w:rPr>
          <w:rFonts w:ascii="Trebuchet MS" w:eastAsia="Times New Roman" w:hAnsi="Trebuchet MS"/>
          <w:b/>
          <w:bCs/>
          <w:color w:val="262626"/>
          <w:sz w:val="20"/>
          <w:szCs w:val="20"/>
          <w:lang w:eastAsia="ru-RU"/>
        </w:rPr>
        <w:t xml:space="preserve">ОШ" не предоставляются, т.к. не востребованы (не было заявок) со стороны </w:t>
      </w:r>
      <w:r w:rsidR="00843859">
        <w:rPr>
          <w:rFonts w:ascii="Trebuchet MS" w:eastAsia="Times New Roman" w:hAnsi="Trebuchet MS"/>
          <w:b/>
          <w:bCs/>
          <w:color w:val="262626"/>
          <w:sz w:val="20"/>
          <w:szCs w:val="20"/>
          <w:lang w:eastAsia="ru-RU"/>
        </w:rPr>
        <w:t>родителей (законных представителей)</w:t>
      </w:r>
    </w:p>
    <w:p w:rsidR="00843859" w:rsidRPr="00843859" w:rsidRDefault="00843859" w:rsidP="0084385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843859">
        <w:rPr>
          <w:rFonts w:ascii="Trebuchet MS" w:eastAsia="Times New Roman" w:hAnsi="Trebuchet MS" w:cs="Times New Roman"/>
          <w:b/>
          <w:bCs/>
          <w:color w:val="000080"/>
          <w:sz w:val="20"/>
          <w:szCs w:val="20"/>
          <w:lang w:eastAsia="ru-RU"/>
        </w:rPr>
        <w:t>СПИСКИ ТЕЛЕФОНОВ "ГОРЯЧЕЙ ЛИНИИ"  ПО ВОПРОСАМ НЕЗАКОННОГО СБОРА ДЕНЕЖНЫХ СРЕДСТВ В ОБЩЕОБРАЗОВАТЕЛЬНЫХ ОРГАНИЗАЦИЯХ</w:t>
      </w:r>
    </w:p>
    <w:p w:rsidR="00843859" w:rsidRPr="00843859" w:rsidRDefault="00843859" w:rsidP="0084385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843859">
        <w:rPr>
          <w:rFonts w:ascii="Trebuchet MS" w:eastAsia="Times New Roman" w:hAnsi="Trebuchet MS" w:cs="Times New Roman"/>
          <w:b/>
          <w:bCs/>
          <w:color w:val="262626"/>
          <w:sz w:val="20"/>
          <w:szCs w:val="20"/>
          <w:lang w:eastAsia="ru-RU"/>
        </w:rPr>
        <w:t>Департамент образования и молодежной политики Ханты-Мансийского автономного округа – Югры</w:t>
      </w:r>
    </w:p>
    <w:p w:rsidR="00843859" w:rsidRPr="00843859" w:rsidRDefault="00843859" w:rsidP="0084385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hyperlink r:id="rId5" w:history="1">
        <w:r w:rsidRPr="00843859">
          <w:rPr>
            <w:rFonts w:ascii="Tahoma" w:eastAsia="Times New Roman" w:hAnsi="Tahoma" w:cs="Tahoma"/>
            <w:b/>
            <w:bCs/>
            <w:color w:val="000000"/>
            <w:sz w:val="18"/>
            <w:szCs w:val="18"/>
            <w:lang w:eastAsia="ru-RU"/>
          </w:rPr>
          <w:t>http://www.doinhmao.ru/doc/actuality/actuality_1016.html</w:t>
        </w:r>
      </w:hyperlink>
    </w:p>
    <w:tbl>
      <w:tblPr>
        <w:tblW w:w="79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2248"/>
        <w:gridCol w:w="3372"/>
        <w:gridCol w:w="1766"/>
      </w:tblGrid>
      <w:tr w:rsidR="00843859" w:rsidRPr="00843859" w:rsidTr="0084385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b/>
                <w:bCs/>
                <w:color w:val="262626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b/>
                <w:bCs/>
                <w:color w:val="262626"/>
                <w:sz w:val="20"/>
                <w:szCs w:val="20"/>
                <w:lang w:eastAsia="ru-RU"/>
              </w:rPr>
              <w:t>Должность 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b/>
                <w:bCs/>
                <w:color w:val="262626"/>
                <w:sz w:val="20"/>
                <w:szCs w:val="20"/>
                <w:lang w:eastAsia="ru-RU"/>
              </w:rPr>
              <w:t>Телефоны</w:t>
            </w:r>
          </w:p>
        </w:tc>
      </w:tr>
      <w:tr w:rsidR="00843859" w:rsidRPr="00843859" w:rsidTr="0084385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proofErr w:type="spellStart"/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Урсу</w:t>
            </w:r>
            <w:proofErr w:type="spellEnd"/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-Архипова Антонина Петровна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Начальник Управления государственной политики в сфере общего образования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раб: 8(3467) 32-74-12</w:t>
            </w:r>
          </w:p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 </w:t>
            </w:r>
          </w:p>
        </w:tc>
      </w:tr>
      <w:tr w:rsidR="00843859" w:rsidRPr="00843859" w:rsidTr="00843859">
        <w:trPr>
          <w:tblCellSpacing w:w="0" w:type="dxa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proofErr w:type="spellStart"/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Лашина</w:t>
            </w:r>
            <w:proofErr w:type="spellEnd"/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 xml:space="preserve"> Ирина Константиновна</w:t>
            </w:r>
          </w:p>
        </w:tc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Начальник отдела общего образования</w:t>
            </w:r>
          </w:p>
        </w:tc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раб: 8(3467) 32-95-17</w:t>
            </w:r>
          </w:p>
        </w:tc>
      </w:tr>
    </w:tbl>
    <w:p w:rsidR="00843859" w:rsidRPr="00843859" w:rsidRDefault="00843859" w:rsidP="0084385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843859">
        <w:rPr>
          <w:rFonts w:ascii="Trebuchet MS" w:eastAsia="Times New Roman" w:hAnsi="Trebuchet MS" w:cs="Times New Roman"/>
          <w:b/>
          <w:bCs/>
          <w:color w:val="000080"/>
          <w:sz w:val="20"/>
          <w:szCs w:val="20"/>
          <w:lang w:eastAsia="ru-RU"/>
        </w:rPr>
        <w:t>Управление образования и молодежной политики администрации Октябрьского района</w:t>
      </w:r>
      <w:r w:rsidRPr="00843859">
        <w:rPr>
          <w:rFonts w:ascii="Trebuchet MS" w:eastAsia="Times New Roman" w:hAnsi="Trebuchet MS" w:cs="Times New Roman"/>
          <w:b/>
          <w:bCs/>
          <w:color w:val="262626"/>
          <w:sz w:val="20"/>
          <w:szCs w:val="20"/>
          <w:lang w:eastAsia="ru-RU"/>
        </w:rPr>
        <w:t> </w:t>
      </w:r>
    </w:p>
    <w:tbl>
      <w:tblPr>
        <w:tblW w:w="79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596"/>
        <w:gridCol w:w="2759"/>
        <w:gridCol w:w="1946"/>
      </w:tblGrid>
      <w:tr w:rsidR="00843859" w:rsidRPr="00843859" w:rsidTr="00843859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b/>
                <w:bCs/>
                <w:color w:val="26262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b/>
                <w:bCs/>
                <w:color w:val="262626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b/>
                <w:bCs/>
                <w:color w:val="262626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b/>
                <w:bCs/>
                <w:color w:val="262626"/>
                <w:sz w:val="20"/>
                <w:szCs w:val="20"/>
                <w:lang w:eastAsia="ru-RU"/>
              </w:rPr>
              <w:t>Телефоны</w:t>
            </w:r>
          </w:p>
        </w:tc>
      </w:tr>
      <w:tr w:rsidR="00843859" w:rsidRPr="00843859" w:rsidTr="00843859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proofErr w:type="spellStart"/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Кисилева</w:t>
            </w:r>
            <w:proofErr w:type="spellEnd"/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 xml:space="preserve"> Татьяна Борисовна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Начальник Управления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раб: 8(34678) 28-085</w:t>
            </w:r>
          </w:p>
        </w:tc>
      </w:tr>
      <w:tr w:rsidR="00843859" w:rsidRPr="00843859" w:rsidTr="00843859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Соколова Галина Даниловна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Заместитель начальника Управления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раб: 8(34678) 28-081</w:t>
            </w:r>
          </w:p>
        </w:tc>
      </w:tr>
    </w:tbl>
    <w:p w:rsidR="00843859" w:rsidRPr="00843859" w:rsidRDefault="00843859" w:rsidP="00843859">
      <w:pPr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843859">
        <w:rPr>
          <w:rFonts w:ascii="Trebuchet MS" w:eastAsia="Times New Roman" w:hAnsi="Trebuchet MS" w:cs="Times New Roman"/>
          <w:b/>
          <w:bCs/>
          <w:color w:val="262626"/>
          <w:sz w:val="20"/>
          <w:szCs w:val="20"/>
          <w:lang w:eastAsia="ru-RU"/>
        </w:rPr>
        <w:t>МКОУ "</w:t>
      </w:r>
      <w:proofErr w:type="gramStart"/>
      <w:r w:rsidRPr="00843859">
        <w:rPr>
          <w:rFonts w:ascii="Trebuchet MS" w:eastAsia="Times New Roman" w:hAnsi="Trebuchet MS" w:cs="Times New Roman"/>
          <w:b/>
          <w:bCs/>
          <w:color w:val="262626"/>
          <w:sz w:val="20"/>
          <w:szCs w:val="20"/>
          <w:lang w:eastAsia="ru-RU"/>
        </w:rPr>
        <w:t>Приобская</w:t>
      </w:r>
      <w:proofErr w:type="gramEnd"/>
      <w:r w:rsidRPr="00843859">
        <w:rPr>
          <w:rFonts w:ascii="Trebuchet MS" w:eastAsia="Times New Roman" w:hAnsi="Trebuchet MS" w:cs="Times New Roman"/>
          <w:b/>
          <w:bCs/>
          <w:color w:val="262626"/>
          <w:sz w:val="20"/>
          <w:szCs w:val="20"/>
          <w:lang w:eastAsia="ru-RU"/>
        </w:rPr>
        <w:t xml:space="preserve">  </w:t>
      </w:r>
      <w:r>
        <w:rPr>
          <w:rFonts w:ascii="Trebuchet MS" w:eastAsia="Times New Roman" w:hAnsi="Trebuchet MS" w:cs="Times New Roman"/>
          <w:b/>
          <w:bCs/>
          <w:color w:val="262626"/>
          <w:sz w:val="20"/>
          <w:szCs w:val="20"/>
          <w:lang w:eastAsia="ru-RU"/>
        </w:rPr>
        <w:t>Н</w:t>
      </w:r>
      <w:r w:rsidRPr="00843859">
        <w:rPr>
          <w:rFonts w:ascii="Trebuchet MS" w:eastAsia="Times New Roman" w:hAnsi="Trebuchet MS" w:cs="Times New Roman"/>
          <w:b/>
          <w:bCs/>
          <w:color w:val="262626"/>
          <w:sz w:val="20"/>
          <w:szCs w:val="20"/>
          <w:lang w:eastAsia="ru-RU"/>
        </w:rPr>
        <w:t>ОШ"</w:t>
      </w:r>
    </w:p>
    <w:tbl>
      <w:tblPr>
        <w:tblW w:w="79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2596"/>
        <w:gridCol w:w="2759"/>
        <w:gridCol w:w="1946"/>
      </w:tblGrid>
      <w:tr w:rsidR="00843859" w:rsidRPr="00843859" w:rsidTr="00843859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b/>
                <w:bCs/>
                <w:color w:val="262626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b/>
                <w:bCs/>
                <w:color w:val="262626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b/>
                <w:bCs/>
                <w:color w:val="262626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b/>
                <w:bCs/>
                <w:color w:val="262626"/>
                <w:sz w:val="20"/>
                <w:szCs w:val="20"/>
                <w:lang w:eastAsia="ru-RU"/>
              </w:rPr>
              <w:t>Телефоны</w:t>
            </w:r>
          </w:p>
        </w:tc>
      </w:tr>
      <w:tr w:rsidR="00843859" w:rsidRPr="00843859" w:rsidTr="00843859">
        <w:trPr>
          <w:tblCellSpacing w:w="0" w:type="dxa"/>
        </w:trPr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Кочук</w:t>
            </w:r>
            <w:proofErr w:type="spellEnd"/>
            <w:r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 xml:space="preserve">  Наталия Владимировна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Директор школы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раб: 8(3467</w:t>
            </w:r>
            <w:r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8</w:t>
            </w:r>
            <w:r w:rsidRPr="00843859"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 xml:space="preserve">) </w:t>
            </w:r>
          </w:p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  <w:t>32-9-61</w:t>
            </w:r>
          </w:p>
        </w:tc>
      </w:tr>
    </w:tbl>
    <w:p w:rsidR="00843859" w:rsidRPr="00843859" w:rsidRDefault="00843859" w:rsidP="00843859">
      <w:pPr>
        <w:spacing w:before="100" w:beforeAutospacing="1" w:after="100" w:afterAutospacing="1" w:line="240" w:lineRule="auto"/>
        <w:jc w:val="center"/>
        <w:rPr>
          <w:rFonts w:ascii="Trebuchet MS" w:eastAsia="Times New Roman" w:hAnsi="Trebuchet MS" w:cs="Times New Roman"/>
          <w:color w:val="262626"/>
          <w:sz w:val="20"/>
          <w:szCs w:val="20"/>
          <w:lang w:eastAsia="ru-RU"/>
        </w:rPr>
      </w:pPr>
      <w:r w:rsidRPr="00843859">
        <w:rPr>
          <w:rFonts w:ascii="Trebuchet MS" w:eastAsia="Times New Roman" w:hAnsi="Trebuchet MS" w:cs="Times New Roman"/>
          <w:b/>
          <w:bCs/>
          <w:color w:val="262626"/>
          <w:sz w:val="20"/>
          <w:szCs w:val="20"/>
          <w:lang w:eastAsia="ru-RU"/>
        </w:rPr>
        <w:t> </w:t>
      </w:r>
      <w:r w:rsidRPr="00843859">
        <w:rPr>
          <w:rFonts w:ascii="Trebuchet MS" w:eastAsia="Times New Roman" w:hAnsi="Trebuchet MS" w:cs="Times New Roman"/>
          <w:b/>
          <w:bCs/>
          <w:color w:val="000080"/>
          <w:sz w:val="20"/>
          <w:szCs w:val="20"/>
          <w:lang w:eastAsia="ru-RU"/>
        </w:rPr>
        <w:t>АДРЕСА ЭЛЕКТРОННЫХ ПРИЕМНЫХ (В ТОМ ЧИСЛЕ  ПРАВООХРАНИТЕЛЬНЫХ И КОНТРОЛЬНО-НАДЗОРНЫХ ОРГАНОВ)</w:t>
      </w:r>
    </w:p>
    <w:tbl>
      <w:tblPr>
        <w:tblW w:w="79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4537"/>
        <w:gridCol w:w="2886"/>
      </w:tblGrid>
      <w:tr w:rsidR="00843859" w:rsidRPr="00843859" w:rsidTr="00843859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b/>
                <w:bCs/>
                <w:color w:val="26262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b/>
                <w:bCs/>
                <w:color w:val="262626"/>
                <w:sz w:val="20"/>
                <w:szCs w:val="20"/>
                <w:lang w:eastAsia="ru-RU"/>
              </w:rPr>
              <w:t>Прокуратура Октябрьского района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hyperlink r:id="rId6" w:history="1">
              <w:r w:rsidRPr="00843859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http://www.prokhmao.ru/</w:t>
              </w:r>
            </w:hyperlink>
          </w:p>
        </w:tc>
      </w:tr>
      <w:tr w:rsidR="00843859" w:rsidRPr="00843859" w:rsidTr="00843859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b/>
                <w:bCs/>
                <w:color w:val="26262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b/>
                <w:bCs/>
                <w:color w:val="262626"/>
                <w:sz w:val="20"/>
                <w:szCs w:val="20"/>
                <w:lang w:eastAsia="ru-RU"/>
              </w:rPr>
              <w:t>ОМВД России по Октябрьскому району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hyperlink r:id="rId7" w:history="1">
              <w:r w:rsidRPr="00843859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http://www.uvdhmao.ru/</w:t>
              </w:r>
            </w:hyperlink>
          </w:p>
        </w:tc>
      </w:tr>
      <w:tr w:rsidR="00843859" w:rsidRPr="00843859" w:rsidTr="00843859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b/>
                <w:bCs/>
                <w:color w:val="26262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b/>
                <w:bCs/>
                <w:color w:val="262626"/>
                <w:sz w:val="20"/>
                <w:szCs w:val="20"/>
                <w:lang w:eastAsia="ru-RU"/>
              </w:rPr>
              <w:t>Служба по контролю и надзору в сфере образования Ханты-Мансийского автономного округа – Югры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hyperlink r:id="rId8" w:history="1">
              <w:r w:rsidRPr="00843859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http://www.beledu.ru/</w:t>
              </w:r>
            </w:hyperlink>
          </w:p>
        </w:tc>
      </w:tr>
      <w:tr w:rsidR="00843859" w:rsidRPr="00843859" w:rsidTr="00843859">
        <w:trPr>
          <w:tblCellSpacing w:w="0" w:type="dxa"/>
        </w:trPr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b/>
                <w:bCs/>
                <w:color w:val="26262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r w:rsidRPr="00843859">
              <w:rPr>
                <w:rFonts w:ascii="Trebuchet MS" w:eastAsia="Times New Roman" w:hAnsi="Trebuchet MS" w:cs="Times New Roman"/>
                <w:b/>
                <w:bCs/>
                <w:color w:val="262626"/>
                <w:sz w:val="20"/>
                <w:szCs w:val="20"/>
                <w:lang w:eastAsia="ru-RU"/>
              </w:rPr>
              <w:t>Управление образования и молодежной политики администрации Октябрьского района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3859" w:rsidRPr="00843859" w:rsidRDefault="00843859" w:rsidP="00843859">
            <w:pPr>
              <w:spacing w:before="100" w:beforeAutospacing="1" w:after="100" w:afterAutospacing="1" w:line="240" w:lineRule="auto"/>
              <w:jc w:val="center"/>
              <w:rPr>
                <w:rFonts w:ascii="Trebuchet MS" w:eastAsia="Times New Roman" w:hAnsi="Trebuchet MS" w:cs="Times New Roman"/>
                <w:color w:val="262626"/>
                <w:sz w:val="20"/>
                <w:szCs w:val="20"/>
                <w:lang w:eastAsia="ru-RU"/>
              </w:rPr>
            </w:pPr>
            <w:hyperlink r:id="rId9" w:history="1">
              <w:r w:rsidRPr="00843859">
                <w:rPr>
                  <w:rFonts w:ascii="Tahoma" w:eastAsia="Times New Roman" w:hAnsi="Tahoma" w:cs="Tahoma"/>
                  <w:color w:val="000000"/>
                  <w:sz w:val="18"/>
                  <w:szCs w:val="18"/>
                  <w:lang w:eastAsia="ru-RU"/>
                </w:rPr>
                <w:t>http://www.oktedu.ru/</w:t>
              </w:r>
            </w:hyperlink>
          </w:p>
        </w:tc>
      </w:tr>
    </w:tbl>
    <w:p w:rsidR="00A9234F" w:rsidRPr="00F6005E" w:rsidRDefault="00A9234F" w:rsidP="00A9234F">
      <w:pPr>
        <w:spacing w:after="150" w:line="240" w:lineRule="auto"/>
        <w:jc w:val="both"/>
        <w:outlineLvl w:val="0"/>
        <w:rPr>
          <w:rFonts w:ascii="Tahoma" w:eastAsia="Times New Roman" w:hAnsi="Tahoma" w:cs="Tahoma"/>
          <w:b/>
          <w:bCs/>
          <w:color w:val="141414"/>
          <w:kern w:val="36"/>
          <w:sz w:val="24"/>
          <w:szCs w:val="24"/>
          <w:lang w:eastAsia="ru-RU"/>
        </w:rPr>
      </w:pPr>
    </w:p>
    <w:p w:rsidR="00F6005E" w:rsidRDefault="00F6005E" w:rsidP="00F6005E">
      <w:bookmarkStart w:id="0" w:name="_GoBack"/>
      <w:bookmarkEnd w:id="0"/>
    </w:p>
    <w:p w:rsidR="00E32701" w:rsidRPr="00F6005E" w:rsidRDefault="00F6005E" w:rsidP="00F6005E">
      <w:pPr>
        <w:tabs>
          <w:tab w:val="left" w:pos="1470"/>
        </w:tabs>
      </w:pPr>
      <w:hyperlink r:id="rId10" w:history="1">
        <w:r>
          <w:rPr>
            <w:rStyle w:val="a3"/>
            <w:rFonts w:ascii="Verdana" w:hAnsi="Verdana" w:cs="Tahoma"/>
            <w:color w:val="3366FF"/>
            <w:u w:val="none"/>
          </w:rPr>
          <w:t xml:space="preserve"> Гиперссылка на сайт </w:t>
        </w:r>
        <w:proofErr w:type="spellStart"/>
        <w:r>
          <w:rPr>
            <w:rStyle w:val="a3"/>
            <w:rFonts w:ascii="Verdana" w:hAnsi="Verdana" w:cs="Tahoma"/>
            <w:color w:val="3366FF"/>
            <w:u w:val="none"/>
          </w:rPr>
          <w:t>Департамета</w:t>
        </w:r>
        <w:proofErr w:type="spellEnd"/>
        <w:r>
          <w:rPr>
            <w:rStyle w:val="a3"/>
            <w:rFonts w:ascii="Verdana" w:hAnsi="Verdana" w:cs="Tahoma"/>
            <w:color w:val="3366FF"/>
            <w:u w:val="none"/>
          </w:rPr>
          <w:t xml:space="preserve"> образования и молодежной политики ХМАО</w:t>
        </w:r>
      </w:hyperlink>
    </w:p>
    <w:sectPr w:rsidR="00E32701" w:rsidRPr="00F6005E" w:rsidSect="00A9234F">
      <w:type w:val="nextColumn"/>
      <w:pgSz w:w="11907" w:h="16839" w:code="9"/>
      <w:pgMar w:top="1134" w:right="851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13C"/>
    <w:rsid w:val="001B208A"/>
    <w:rsid w:val="0023113C"/>
    <w:rsid w:val="00843859"/>
    <w:rsid w:val="00A9234F"/>
    <w:rsid w:val="00E32701"/>
    <w:rsid w:val="00F6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0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385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6005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438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l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vdhmao.ru/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rokhmao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doinhmao.ru/doc/actuality/actuality_1016.html" TargetMode="External"/><Relationship Id="rId10" Type="http://schemas.openxmlformats.org/officeDocument/2006/relationships/hyperlink" Target="http://www.doinhmao.ru/doc/actuality/actuality_10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kt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2014-03-21T05:08:00Z</dcterms:created>
  <dcterms:modified xsi:type="dcterms:W3CDTF">2014-03-21T05:25:00Z</dcterms:modified>
</cp:coreProperties>
</file>