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A8" w:rsidRPr="009B4EA8" w:rsidRDefault="009B4EA8" w:rsidP="009B4E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EA8">
        <w:rPr>
          <w:rFonts w:ascii="Times New Roman" w:hAnsi="Times New Roman" w:cs="Times New Roman"/>
          <w:sz w:val="28"/>
          <w:szCs w:val="28"/>
        </w:rPr>
        <w:t>Список для чтения 4 класс: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3"/>
          <w:tab w:val="left" w:pos="1095"/>
        </w:tabs>
        <w:spacing w:before="90"/>
        <w:ind w:hanging="429"/>
        <w:rPr>
          <w:sz w:val="24"/>
        </w:rPr>
      </w:pPr>
      <w:r>
        <w:rPr>
          <w:sz w:val="24"/>
        </w:rPr>
        <w:t>И.А.Крылов «Волк и ягненок», «Ворона и лисица», «Свинья под дубом», «Волк на</w:t>
      </w:r>
      <w:r>
        <w:rPr>
          <w:spacing w:val="-28"/>
          <w:sz w:val="24"/>
        </w:rPr>
        <w:t xml:space="preserve"> </w:t>
      </w:r>
      <w:r>
        <w:rPr>
          <w:sz w:val="24"/>
        </w:rPr>
        <w:t>псарне»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3"/>
          <w:tab w:val="left" w:pos="1095"/>
        </w:tabs>
        <w:ind w:hanging="429"/>
        <w:rPr>
          <w:sz w:val="24"/>
        </w:rPr>
      </w:pPr>
      <w:r>
        <w:rPr>
          <w:sz w:val="24"/>
        </w:rPr>
        <w:t>А.С.Пушкин «Руслан и</w:t>
      </w:r>
      <w:r>
        <w:rPr>
          <w:spacing w:val="4"/>
          <w:sz w:val="24"/>
        </w:rPr>
        <w:t xml:space="preserve"> </w:t>
      </w:r>
      <w:r>
        <w:rPr>
          <w:sz w:val="24"/>
        </w:rPr>
        <w:t>Людмила»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3"/>
          <w:tab w:val="left" w:pos="1095"/>
        </w:tabs>
        <w:spacing w:before="9"/>
        <w:ind w:hanging="429"/>
        <w:rPr>
          <w:sz w:val="24"/>
        </w:rPr>
      </w:pPr>
      <w:r>
        <w:rPr>
          <w:sz w:val="24"/>
        </w:rPr>
        <w:t>Н.В.Гоголь «Вечера на хуторе близ Диканьки», «Заколдованное</w:t>
      </w:r>
      <w:r>
        <w:rPr>
          <w:spacing w:val="3"/>
          <w:sz w:val="24"/>
        </w:rPr>
        <w:t xml:space="preserve"> </w:t>
      </w:r>
      <w:r>
        <w:rPr>
          <w:sz w:val="24"/>
        </w:rPr>
        <w:t>место»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3"/>
          <w:tab w:val="left" w:pos="1095"/>
        </w:tabs>
        <w:spacing w:before="7"/>
        <w:ind w:hanging="429"/>
        <w:rPr>
          <w:sz w:val="24"/>
        </w:rPr>
      </w:pPr>
      <w:r>
        <w:rPr>
          <w:sz w:val="24"/>
        </w:rPr>
        <w:t xml:space="preserve">Н.А.Некрасов </w:t>
      </w:r>
      <w:r>
        <w:rPr>
          <w:spacing w:val="-3"/>
          <w:sz w:val="24"/>
        </w:rPr>
        <w:t>«На</w:t>
      </w:r>
      <w:r>
        <w:rPr>
          <w:spacing w:val="4"/>
          <w:sz w:val="24"/>
        </w:rPr>
        <w:t xml:space="preserve"> </w:t>
      </w:r>
      <w:r>
        <w:rPr>
          <w:sz w:val="24"/>
        </w:rPr>
        <w:t>Волге»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3"/>
          <w:tab w:val="left" w:pos="1095"/>
        </w:tabs>
        <w:ind w:hanging="429"/>
        <w:rPr>
          <w:sz w:val="24"/>
        </w:rPr>
      </w:pPr>
      <w:r>
        <w:rPr>
          <w:sz w:val="24"/>
        </w:rPr>
        <w:t>А.П.Чехов</w:t>
      </w:r>
      <w:r>
        <w:rPr>
          <w:spacing w:val="3"/>
          <w:sz w:val="24"/>
        </w:rPr>
        <w:t xml:space="preserve"> </w:t>
      </w:r>
      <w:r>
        <w:rPr>
          <w:sz w:val="24"/>
        </w:rPr>
        <w:t>«Хирургия»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3"/>
          <w:tab w:val="left" w:pos="1095"/>
        </w:tabs>
        <w:ind w:hanging="429"/>
        <w:rPr>
          <w:sz w:val="24"/>
        </w:rPr>
      </w:pPr>
      <w:r>
        <w:rPr>
          <w:sz w:val="24"/>
        </w:rPr>
        <w:t>И.С.Тургенев</w:t>
      </w:r>
      <w:r>
        <w:rPr>
          <w:spacing w:val="3"/>
          <w:sz w:val="24"/>
        </w:rPr>
        <w:t xml:space="preserve"> </w:t>
      </w:r>
      <w:r>
        <w:rPr>
          <w:sz w:val="24"/>
        </w:rPr>
        <w:t>«Муму»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3"/>
          <w:tab w:val="left" w:pos="1095"/>
        </w:tabs>
        <w:spacing w:before="9"/>
        <w:ind w:hanging="429"/>
        <w:rPr>
          <w:sz w:val="24"/>
        </w:rPr>
      </w:pPr>
      <w:r>
        <w:rPr>
          <w:sz w:val="24"/>
        </w:rPr>
        <w:t>И.А.Бунин</w:t>
      </w:r>
      <w:r>
        <w:rPr>
          <w:spacing w:val="4"/>
          <w:sz w:val="24"/>
        </w:rPr>
        <w:t xml:space="preserve"> </w:t>
      </w:r>
      <w:r>
        <w:rPr>
          <w:sz w:val="24"/>
        </w:rPr>
        <w:t>«Косцы»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3"/>
          <w:tab w:val="left" w:pos="1095"/>
        </w:tabs>
        <w:spacing w:before="8"/>
        <w:ind w:hanging="429"/>
        <w:rPr>
          <w:sz w:val="24"/>
        </w:rPr>
      </w:pPr>
      <w:r>
        <w:rPr>
          <w:sz w:val="24"/>
        </w:rPr>
        <w:t>А.И.Куприн</w:t>
      </w:r>
      <w:r>
        <w:rPr>
          <w:spacing w:val="4"/>
          <w:sz w:val="24"/>
        </w:rPr>
        <w:t xml:space="preserve"> </w:t>
      </w:r>
      <w:r>
        <w:rPr>
          <w:sz w:val="24"/>
        </w:rPr>
        <w:t>«Тапер»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3"/>
          <w:tab w:val="left" w:pos="1095"/>
        </w:tabs>
        <w:spacing w:before="9"/>
        <w:ind w:hanging="429"/>
        <w:rPr>
          <w:sz w:val="24"/>
        </w:rPr>
      </w:pPr>
      <w:r>
        <w:rPr>
          <w:sz w:val="24"/>
        </w:rPr>
        <w:t>И.П.Бажов «Медной горы</w:t>
      </w:r>
      <w:r>
        <w:rPr>
          <w:spacing w:val="-9"/>
          <w:sz w:val="24"/>
        </w:rPr>
        <w:t xml:space="preserve"> </w:t>
      </w:r>
      <w:r>
        <w:rPr>
          <w:sz w:val="24"/>
        </w:rPr>
        <w:t>хозяйка»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ind w:hanging="429"/>
        <w:rPr>
          <w:sz w:val="24"/>
        </w:rPr>
      </w:pPr>
      <w:r>
        <w:rPr>
          <w:sz w:val="24"/>
        </w:rPr>
        <w:t>С.Я.Маршак «Двенадцать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месяцев»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spacing w:before="9"/>
        <w:ind w:hanging="429"/>
        <w:rPr>
          <w:sz w:val="24"/>
        </w:rPr>
      </w:pPr>
      <w:r>
        <w:rPr>
          <w:sz w:val="24"/>
        </w:rPr>
        <w:t>А.П.Платонов</w:t>
      </w:r>
      <w:r>
        <w:rPr>
          <w:spacing w:val="3"/>
          <w:sz w:val="24"/>
        </w:rPr>
        <w:t xml:space="preserve"> </w:t>
      </w:r>
      <w:r>
        <w:rPr>
          <w:sz w:val="24"/>
        </w:rPr>
        <w:t>«Никита»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spacing w:before="8"/>
        <w:ind w:hanging="429"/>
        <w:rPr>
          <w:sz w:val="24"/>
        </w:rPr>
      </w:pPr>
      <w:r>
        <w:rPr>
          <w:sz w:val="24"/>
        </w:rPr>
        <w:t>В.П. Астафьев «Васюткино</w:t>
      </w:r>
      <w:r>
        <w:rPr>
          <w:spacing w:val="3"/>
          <w:sz w:val="24"/>
        </w:rPr>
        <w:t xml:space="preserve"> </w:t>
      </w:r>
      <w:r>
        <w:rPr>
          <w:sz w:val="24"/>
        </w:rPr>
        <w:t>озеро»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spacing w:before="9"/>
        <w:ind w:hanging="429"/>
        <w:rPr>
          <w:sz w:val="24"/>
        </w:rPr>
      </w:pPr>
      <w:r>
        <w:rPr>
          <w:sz w:val="24"/>
        </w:rPr>
        <w:t>К.М.Симонов «Майор привез мальчишку из</w:t>
      </w:r>
      <w:r>
        <w:rPr>
          <w:spacing w:val="-6"/>
          <w:sz w:val="24"/>
        </w:rPr>
        <w:t xml:space="preserve"> </w:t>
      </w:r>
      <w:r>
        <w:rPr>
          <w:sz w:val="24"/>
        </w:rPr>
        <w:t>лафета»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spacing w:before="11"/>
        <w:ind w:hanging="429"/>
        <w:rPr>
          <w:sz w:val="24"/>
        </w:rPr>
      </w:pPr>
      <w:r>
        <w:rPr>
          <w:sz w:val="24"/>
        </w:rPr>
        <w:t>А.Т.Твардовский «Рассказ</w:t>
      </w:r>
      <w:r>
        <w:rPr>
          <w:spacing w:val="2"/>
          <w:sz w:val="24"/>
        </w:rPr>
        <w:t xml:space="preserve"> </w:t>
      </w:r>
      <w:r>
        <w:rPr>
          <w:sz w:val="24"/>
        </w:rPr>
        <w:t>танкиста»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spacing w:before="9"/>
        <w:ind w:hanging="429"/>
        <w:rPr>
          <w:sz w:val="24"/>
        </w:rPr>
      </w:pPr>
      <w:r>
        <w:rPr>
          <w:sz w:val="24"/>
        </w:rPr>
        <w:t>Р.Стивенсон «Вересковый</w:t>
      </w:r>
      <w:r>
        <w:rPr>
          <w:spacing w:val="2"/>
          <w:sz w:val="24"/>
        </w:rPr>
        <w:t xml:space="preserve"> </w:t>
      </w:r>
      <w:r>
        <w:rPr>
          <w:sz w:val="24"/>
        </w:rPr>
        <w:t>мед»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spacing w:before="7"/>
        <w:ind w:hanging="429"/>
        <w:rPr>
          <w:sz w:val="24"/>
        </w:rPr>
      </w:pPr>
      <w:r>
        <w:rPr>
          <w:sz w:val="24"/>
        </w:rPr>
        <w:t>Д.Дефо «Робинзон</w:t>
      </w:r>
      <w:r>
        <w:rPr>
          <w:spacing w:val="4"/>
          <w:sz w:val="24"/>
        </w:rPr>
        <w:t xml:space="preserve"> </w:t>
      </w:r>
      <w:r>
        <w:rPr>
          <w:sz w:val="24"/>
        </w:rPr>
        <w:t>Крузо»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ind w:hanging="429"/>
        <w:rPr>
          <w:sz w:val="24"/>
        </w:rPr>
      </w:pPr>
      <w:r>
        <w:rPr>
          <w:sz w:val="24"/>
        </w:rPr>
        <w:t>Г.Х.Андерсен «Снежная</w:t>
      </w:r>
      <w:r>
        <w:rPr>
          <w:spacing w:val="4"/>
          <w:sz w:val="24"/>
        </w:rPr>
        <w:t xml:space="preserve"> </w:t>
      </w:r>
      <w:r>
        <w:rPr>
          <w:sz w:val="24"/>
        </w:rPr>
        <w:t>королева»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ind w:hanging="429"/>
        <w:rPr>
          <w:sz w:val="24"/>
        </w:rPr>
      </w:pPr>
      <w:r>
        <w:rPr>
          <w:sz w:val="24"/>
        </w:rPr>
        <w:t>М.Твен «Приключения Тома</w:t>
      </w:r>
      <w:r>
        <w:rPr>
          <w:spacing w:val="3"/>
          <w:sz w:val="24"/>
        </w:rPr>
        <w:t xml:space="preserve"> </w:t>
      </w:r>
      <w:r>
        <w:rPr>
          <w:sz w:val="24"/>
        </w:rPr>
        <w:t>Сойера»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spacing w:before="9"/>
        <w:ind w:hanging="429"/>
        <w:rPr>
          <w:sz w:val="24"/>
        </w:rPr>
      </w:pPr>
      <w:r>
        <w:rPr>
          <w:sz w:val="24"/>
        </w:rPr>
        <w:t>Д.Лондон «Сказание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Кише»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spacing w:before="7"/>
        <w:ind w:hanging="429"/>
        <w:rPr>
          <w:sz w:val="24"/>
        </w:rPr>
      </w:pPr>
      <w:r>
        <w:rPr>
          <w:sz w:val="24"/>
        </w:rPr>
        <w:t>«Царевна -</w:t>
      </w:r>
      <w:r>
        <w:rPr>
          <w:spacing w:val="-3"/>
          <w:sz w:val="24"/>
        </w:rPr>
        <w:t xml:space="preserve"> </w:t>
      </w:r>
      <w:r>
        <w:rPr>
          <w:sz w:val="24"/>
        </w:rPr>
        <w:t>лягушка»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ind w:hanging="429"/>
        <w:rPr>
          <w:sz w:val="24"/>
        </w:rPr>
      </w:pPr>
      <w:r>
        <w:rPr>
          <w:sz w:val="24"/>
        </w:rPr>
        <w:t>«Иван – крестьянский сын и чудо-юдо»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ind w:hanging="429"/>
        <w:rPr>
          <w:sz w:val="24"/>
        </w:rPr>
      </w:pPr>
      <w:r>
        <w:rPr>
          <w:sz w:val="24"/>
        </w:rPr>
        <w:t>«Подвиг отрока – киевлянина и хитрость воеводы</w:t>
      </w:r>
      <w:r>
        <w:rPr>
          <w:spacing w:val="-8"/>
          <w:sz w:val="24"/>
        </w:rPr>
        <w:t xml:space="preserve"> </w:t>
      </w:r>
      <w:r>
        <w:rPr>
          <w:sz w:val="24"/>
        </w:rPr>
        <w:t>Претича»</w:t>
      </w:r>
    </w:p>
    <w:p w:rsidR="00952BE0" w:rsidRDefault="00952BE0" w:rsidP="00952BE0">
      <w:pPr>
        <w:pStyle w:val="a3"/>
        <w:numPr>
          <w:ilvl w:val="1"/>
          <w:numId w:val="1"/>
        </w:numPr>
        <w:tabs>
          <w:tab w:val="left" w:pos="1095"/>
        </w:tabs>
        <w:spacing w:before="9"/>
        <w:ind w:hanging="429"/>
        <w:rPr>
          <w:sz w:val="24"/>
        </w:rPr>
      </w:pPr>
      <w:r>
        <w:rPr>
          <w:sz w:val="24"/>
        </w:rPr>
        <w:t>Миф «Сотворение Земли».</w:t>
      </w:r>
    </w:p>
    <w:p w:rsidR="00ED5CE0" w:rsidRDefault="00ED5CE0"/>
    <w:sectPr w:rsidR="00ED5CE0">
      <w:pgSz w:w="11910" w:h="16840"/>
      <w:pgMar w:top="1600" w:right="700" w:bottom="280" w:left="620" w:header="129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2980"/>
    <w:multiLevelType w:val="hybridMultilevel"/>
    <w:tmpl w:val="BC021C28"/>
    <w:lvl w:ilvl="0" w:tplc="98CC65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2866382">
      <w:start w:val="1"/>
      <w:numFmt w:val="decimal"/>
      <w:lvlText w:val="%2."/>
      <w:lvlJc w:val="left"/>
      <w:pPr>
        <w:ind w:left="1094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121892A4">
      <w:numFmt w:val="bullet"/>
      <w:lvlText w:val="•"/>
      <w:lvlJc w:val="left"/>
      <w:pPr>
        <w:ind w:left="2154" w:hanging="428"/>
      </w:pPr>
      <w:rPr>
        <w:rFonts w:hint="default"/>
        <w:lang w:val="ru-RU" w:eastAsia="ru-RU" w:bidi="ru-RU"/>
      </w:rPr>
    </w:lvl>
    <w:lvl w:ilvl="3" w:tplc="367456D0">
      <w:numFmt w:val="bullet"/>
      <w:lvlText w:val="•"/>
      <w:lvlJc w:val="left"/>
      <w:pPr>
        <w:ind w:left="3208" w:hanging="428"/>
      </w:pPr>
      <w:rPr>
        <w:rFonts w:hint="default"/>
        <w:lang w:val="ru-RU" w:eastAsia="ru-RU" w:bidi="ru-RU"/>
      </w:rPr>
    </w:lvl>
    <w:lvl w:ilvl="4" w:tplc="BC268DDC">
      <w:numFmt w:val="bullet"/>
      <w:lvlText w:val="•"/>
      <w:lvlJc w:val="left"/>
      <w:pPr>
        <w:ind w:left="4262" w:hanging="428"/>
      </w:pPr>
      <w:rPr>
        <w:rFonts w:hint="default"/>
        <w:lang w:val="ru-RU" w:eastAsia="ru-RU" w:bidi="ru-RU"/>
      </w:rPr>
    </w:lvl>
    <w:lvl w:ilvl="5" w:tplc="95D80800">
      <w:numFmt w:val="bullet"/>
      <w:lvlText w:val="•"/>
      <w:lvlJc w:val="left"/>
      <w:pPr>
        <w:ind w:left="5316" w:hanging="428"/>
      </w:pPr>
      <w:rPr>
        <w:rFonts w:hint="default"/>
        <w:lang w:val="ru-RU" w:eastAsia="ru-RU" w:bidi="ru-RU"/>
      </w:rPr>
    </w:lvl>
    <w:lvl w:ilvl="6" w:tplc="4D8EBF16">
      <w:numFmt w:val="bullet"/>
      <w:lvlText w:val="•"/>
      <w:lvlJc w:val="left"/>
      <w:pPr>
        <w:ind w:left="6370" w:hanging="428"/>
      </w:pPr>
      <w:rPr>
        <w:rFonts w:hint="default"/>
        <w:lang w:val="ru-RU" w:eastAsia="ru-RU" w:bidi="ru-RU"/>
      </w:rPr>
    </w:lvl>
    <w:lvl w:ilvl="7" w:tplc="219826AE">
      <w:numFmt w:val="bullet"/>
      <w:lvlText w:val="•"/>
      <w:lvlJc w:val="left"/>
      <w:pPr>
        <w:ind w:left="7424" w:hanging="428"/>
      </w:pPr>
      <w:rPr>
        <w:rFonts w:hint="default"/>
        <w:lang w:val="ru-RU" w:eastAsia="ru-RU" w:bidi="ru-RU"/>
      </w:rPr>
    </w:lvl>
    <w:lvl w:ilvl="8" w:tplc="51663750">
      <w:numFmt w:val="bullet"/>
      <w:lvlText w:val="•"/>
      <w:lvlJc w:val="left"/>
      <w:pPr>
        <w:ind w:left="8478" w:hanging="42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F8"/>
    <w:rsid w:val="00952BE0"/>
    <w:rsid w:val="009B4EA8"/>
    <w:rsid w:val="00A866F8"/>
    <w:rsid w:val="00D07506"/>
    <w:rsid w:val="00E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04BC-8D15-4E2F-958E-11F8A25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2BE0"/>
    <w:pPr>
      <w:widowControl w:val="0"/>
      <w:autoSpaceDE w:val="0"/>
      <w:autoSpaceDN w:val="0"/>
      <w:spacing w:before="10" w:after="0" w:line="240" w:lineRule="auto"/>
      <w:ind w:left="820" w:hanging="36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Кочук, Наталия Владимировна</cp:lastModifiedBy>
  <cp:revision>2</cp:revision>
  <dcterms:created xsi:type="dcterms:W3CDTF">2020-04-10T16:40:00Z</dcterms:created>
  <dcterms:modified xsi:type="dcterms:W3CDTF">2020-04-10T16:40:00Z</dcterms:modified>
</cp:coreProperties>
</file>